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F2C" w14:textId="77777777" w:rsidR="008B5357" w:rsidRDefault="008B5357" w:rsidP="00A82A59">
      <w:pPr>
        <w:rPr>
          <w:rFonts w:ascii="Verdana" w:hAnsi="Verdana"/>
          <w:b/>
          <w:bCs/>
          <w:color w:val="4F81BD"/>
          <w:sz w:val="20"/>
          <w:lang w:val="en-US"/>
        </w:rPr>
      </w:pPr>
    </w:p>
    <w:p w14:paraId="366A6E31" w14:textId="5E34B34D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BY-LAWS</w:t>
      </w:r>
      <w:r w:rsidRPr="006C1370">
        <w:rPr>
          <w:rFonts w:ascii="Verdana" w:hAnsi="Verdana"/>
          <w:sz w:val="20"/>
          <w:lang w:val="en-US"/>
        </w:rPr>
        <w:t xml:space="preserve"> – In order to get involved in the FEP activities, </w:t>
      </w:r>
      <w:r w:rsidR="00A82A59">
        <w:rPr>
          <w:rFonts w:ascii="Verdana" w:hAnsi="Verdana"/>
          <w:sz w:val="20"/>
          <w:lang w:val="en-US"/>
        </w:rPr>
        <w:t>a</w:t>
      </w:r>
      <w:r w:rsidR="00F9554C">
        <w:rPr>
          <w:rFonts w:ascii="Verdana" w:hAnsi="Verdana"/>
          <w:sz w:val="20"/>
          <w:lang w:val="en-US"/>
        </w:rPr>
        <w:t xml:space="preserve"> Finnish </w:t>
      </w:r>
      <w:r w:rsidR="00EE4F23">
        <w:rPr>
          <w:rFonts w:ascii="Verdana" w:hAnsi="Verdana"/>
          <w:sz w:val="20"/>
          <w:lang w:val="en-US"/>
        </w:rPr>
        <w:t>organisation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73085A">
        <w:rPr>
          <w:rFonts w:ascii="Verdana" w:hAnsi="Verdana"/>
          <w:sz w:val="20"/>
          <w:lang w:val="en-US"/>
        </w:rPr>
        <w:t xml:space="preserve">or association </w:t>
      </w:r>
      <w:r w:rsidR="00EE4F23">
        <w:rPr>
          <w:rFonts w:ascii="Verdana" w:hAnsi="Verdana"/>
          <w:sz w:val="20"/>
          <w:lang w:val="en-US"/>
        </w:rPr>
        <w:t xml:space="preserve">abroad </w:t>
      </w:r>
      <w:r w:rsidRPr="006C1370">
        <w:rPr>
          <w:rFonts w:ascii="Verdana" w:hAnsi="Verdana"/>
          <w:sz w:val="20"/>
          <w:lang w:val="en-US"/>
        </w:rPr>
        <w:t>rati</w:t>
      </w:r>
      <w:r w:rsidR="0073085A">
        <w:rPr>
          <w:rFonts w:ascii="Verdana" w:hAnsi="Verdana"/>
          <w:sz w:val="20"/>
          <w:lang w:val="en-US"/>
        </w:rPr>
        <w:t>fies</w:t>
      </w:r>
      <w:r w:rsidRPr="006C1370">
        <w:rPr>
          <w:rFonts w:ascii="Verdana" w:hAnsi="Verdana"/>
          <w:sz w:val="20"/>
          <w:lang w:val="en-US"/>
        </w:rPr>
        <w:t xml:space="preserve"> FE</w:t>
      </w:r>
      <w:r w:rsidR="003A002E">
        <w:rPr>
          <w:rFonts w:ascii="Verdana" w:hAnsi="Verdana"/>
          <w:sz w:val="20"/>
          <w:lang w:val="en-US"/>
        </w:rPr>
        <w:t xml:space="preserve">P </w:t>
      </w:r>
      <w:r w:rsidR="0073085A">
        <w:rPr>
          <w:rFonts w:ascii="Verdana" w:hAnsi="Verdana"/>
          <w:sz w:val="20"/>
          <w:lang w:val="en-US"/>
        </w:rPr>
        <w:t>B</w:t>
      </w:r>
      <w:r w:rsidR="003A002E">
        <w:rPr>
          <w:rFonts w:ascii="Verdana" w:hAnsi="Verdana"/>
          <w:sz w:val="20"/>
          <w:lang w:val="en-US"/>
        </w:rPr>
        <w:t xml:space="preserve">y-laws. After ratification, </w:t>
      </w:r>
      <w:r w:rsidRPr="006C1370">
        <w:rPr>
          <w:rFonts w:ascii="Verdana" w:hAnsi="Verdana"/>
          <w:sz w:val="20"/>
          <w:lang w:val="en-US"/>
        </w:rPr>
        <w:t xml:space="preserve">the organization </w:t>
      </w:r>
      <w:r w:rsidR="00A82A59">
        <w:rPr>
          <w:rFonts w:ascii="Verdana" w:hAnsi="Verdana"/>
          <w:sz w:val="20"/>
          <w:lang w:val="en-US"/>
        </w:rPr>
        <w:t>can</w:t>
      </w:r>
      <w:r w:rsidRPr="006C1370">
        <w:rPr>
          <w:rFonts w:ascii="Verdana" w:hAnsi="Verdana"/>
          <w:sz w:val="20"/>
          <w:lang w:val="en-US"/>
        </w:rPr>
        <w:t xml:space="preserve"> send its representative</w:t>
      </w:r>
      <w:r w:rsidR="00A82A59">
        <w:rPr>
          <w:rFonts w:ascii="Verdana" w:hAnsi="Verdana"/>
          <w:sz w:val="20"/>
          <w:lang w:val="en-US"/>
        </w:rPr>
        <w:t>(s)</w:t>
      </w:r>
      <w:r w:rsidRPr="006C1370">
        <w:rPr>
          <w:rFonts w:ascii="Verdana" w:hAnsi="Verdana"/>
          <w:sz w:val="20"/>
          <w:lang w:val="en-US"/>
        </w:rPr>
        <w:t xml:space="preserve"> to the FEP Sessions and submit initiatives</w:t>
      </w:r>
      <w:r w:rsidR="00EE4F23">
        <w:rPr>
          <w:rFonts w:ascii="Verdana" w:hAnsi="Verdana"/>
          <w:sz w:val="20"/>
          <w:lang w:val="en-US"/>
        </w:rPr>
        <w:t xml:space="preserve"> to it</w:t>
      </w:r>
      <w:r w:rsidRPr="006C1370">
        <w:rPr>
          <w:rFonts w:ascii="Verdana" w:hAnsi="Verdana"/>
          <w:sz w:val="20"/>
          <w:lang w:val="en-US"/>
        </w:rPr>
        <w:t xml:space="preserve">.  </w:t>
      </w:r>
    </w:p>
    <w:p w14:paraId="2C121429" w14:textId="3A7D21F5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SPEAKERS</w:t>
      </w:r>
      <w:r w:rsidRPr="006C1370">
        <w:rPr>
          <w:rFonts w:ascii="Verdana" w:hAnsi="Verdana"/>
          <w:b/>
          <w:bCs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– </w:t>
      </w:r>
      <w:r w:rsidR="00945B06">
        <w:rPr>
          <w:rFonts w:ascii="Verdana" w:hAnsi="Verdana"/>
          <w:sz w:val="20"/>
          <w:lang w:val="en-US"/>
        </w:rPr>
        <w:t>The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73085A">
        <w:rPr>
          <w:rFonts w:ascii="Verdana" w:hAnsi="Verdana"/>
          <w:sz w:val="20"/>
          <w:lang w:val="en-US"/>
        </w:rPr>
        <w:t>C</w:t>
      </w:r>
      <w:r w:rsidRPr="006C1370">
        <w:rPr>
          <w:rFonts w:ascii="Verdana" w:hAnsi="Verdana"/>
          <w:sz w:val="20"/>
          <w:lang w:val="en-US"/>
        </w:rPr>
        <w:t xml:space="preserve">hairman of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Finland Society is </w:t>
      </w:r>
      <w:r w:rsidR="004310FD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Speaker of the Parliament. The Parliament Session </w:t>
      </w:r>
      <w:r w:rsidR="00A82A59">
        <w:rPr>
          <w:rFonts w:ascii="Verdana" w:hAnsi="Verdana"/>
          <w:sz w:val="20"/>
          <w:lang w:val="en-US"/>
        </w:rPr>
        <w:t>elects</w:t>
      </w:r>
      <w:r w:rsidRPr="006C1370">
        <w:rPr>
          <w:rFonts w:ascii="Verdana" w:hAnsi="Verdana"/>
          <w:sz w:val="20"/>
          <w:lang w:val="en-US"/>
        </w:rPr>
        <w:t xml:space="preserve"> eight Deputy Speakers</w:t>
      </w:r>
      <w:r w:rsidR="00A82A59">
        <w:rPr>
          <w:rFonts w:ascii="Verdana" w:hAnsi="Verdana"/>
          <w:sz w:val="20"/>
          <w:lang w:val="en-US"/>
        </w:rPr>
        <w:t>,</w:t>
      </w:r>
      <w:r w:rsidRPr="006C1370">
        <w:rPr>
          <w:rFonts w:ascii="Verdana" w:hAnsi="Verdana"/>
          <w:sz w:val="20"/>
          <w:lang w:val="en-US"/>
        </w:rPr>
        <w:t xml:space="preserve"> who represent different </w:t>
      </w:r>
      <w:r w:rsidR="004310FD">
        <w:rPr>
          <w:rFonts w:ascii="Verdana" w:hAnsi="Verdana"/>
          <w:sz w:val="20"/>
          <w:lang w:val="en-US"/>
        </w:rPr>
        <w:t>worl</w:t>
      </w:r>
      <w:r w:rsidR="001E302D">
        <w:rPr>
          <w:rFonts w:ascii="Verdana" w:hAnsi="Verdana"/>
          <w:sz w:val="20"/>
          <w:lang w:val="en-US"/>
        </w:rPr>
        <w:t xml:space="preserve">d </w:t>
      </w:r>
      <w:r w:rsidRPr="006C1370">
        <w:rPr>
          <w:rFonts w:ascii="Verdana" w:hAnsi="Verdana"/>
          <w:sz w:val="20"/>
          <w:lang w:val="en-US"/>
        </w:rPr>
        <w:t xml:space="preserve">regions. The Speakers’ Council, </w:t>
      </w:r>
      <w:r w:rsidR="00A82A59">
        <w:rPr>
          <w:rFonts w:ascii="Verdana" w:hAnsi="Verdana"/>
          <w:sz w:val="20"/>
          <w:lang w:val="en-US"/>
        </w:rPr>
        <w:t>consisting of the</w:t>
      </w:r>
      <w:r w:rsidRPr="006C1370">
        <w:rPr>
          <w:rFonts w:ascii="Verdana" w:hAnsi="Verdana"/>
          <w:sz w:val="20"/>
          <w:lang w:val="en-US"/>
        </w:rPr>
        <w:t xml:space="preserve"> Speaker and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Deputy Speakers, </w:t>
      </w:r>
      <w:r w:rsidR="00A82A59">
        <w:rPr>
          <w:rFonts w:ascii="Verdana" w:hAnsi="Verdana"/>
          <w:sz w:val="20"/>
          <w:lang w:val="en-US"/>
        </w:rPr>
        <w:t>meet</w:t>
      </w:r>
      <w:r w:rsidR="001E302D">
        <w:rPr>
          <w:rFonts w:ascii="Verdana" w:hAnsi="Verdana"/>
          <w:sz w:val="20"/>
          <w:lang w:val="en-US"/>
        </w:rPr>
        <w:t>s</w:t>
      </w:r>
      <w:r w:rsidRPr="006C1370">
        <w:rPr>
          <w:rFonts w:ascii="Verdana" w:hAnsi="Verdana"/>
          <w:sz w:val="20"/>
          <w:lang w:val="en-US"/>
        </w:rPr>
        <w:t xml:space="preserve"> twice a year in Helsinki.</w:t>
      </w:r>
    </w:p>
    <w:p w14:paraId="4C9C31E0" w14:textId="327B14D9" w:rsidR="00D65877" w:rsidRPr="000E7B83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SESSIONS</w:t>
      </w:r>
      <w:r w:rsidRPr="006C1370">
        <w:rPr>
          <w:rFonts w:ascii="Verdana" w:hAnsi="Verdana"/>
          <w:sz w:val="20"/>
          <w:lang w:val="en-GB"/>
        </w:rPr>
        <w:t xml:space="preserve"> – </w:t>
      </w:r>
      <w:r w:rsidRPr="006C1370">
        <w:rPr>
          <w:rFonts w:ascii="Verdana" w:hAnsi="Verdana"/>
          <w:sz w:val="20"/>
          <w:lang w:val="en-US"/>
        </w:rPr>
        <w:t xml:space="preserve">The FEP convenes every </w:t>
      </w:r>
      <w:r w:rsidR="003F6456">
        <w:rPr>
          <w:rFonts w:ascii="Verdana" w:hAnsi="Verdana"/>
          <w:sz w:val="20"/>
          <w:lang w:val="en-US"/>
        </w:rPr>
        <w:t>2-3</w:t>
      </w:r>
      <w:r w:rsidRPr="006C1370">
        <w:rPr>
          <w:rFonts w:ascii="Verdana" w:hAnsi="Verdana"/>
          <w:sz w:val="20"/>
          <w:lang w:val="en-US"/>
        </w:rPr>
        <w:t xml:space="preserve"> years to a </w:t>
      </w:r>
      <w:r w:rsidR="003F6456">
        <w:rPr>
          <w:rFonts w:ascii="Verdana" w:hAnsi="Verdana"/>
          <w:sz w:val="20"/>
          <w:lang w:val="en-US"/>
        </w:rPr>
        <w:t>p</w:t>
      </w:r>
      <w:r w:rsidRPr="006C1370">
        <w:rPr>
          <w:rFonts w:ascii="Verdana" w:hAnsi="Verdana"/>
          <w:sz w:val="20"/>
          <w:lang w:val="en-US"/>
        </w:rPr>
        <w:t xml:space="preserve">arliamentary Session in Helsinki. </w:t>
      </w:r>
      <w:r w:rsidR="003A002E">
        <w:rPr>
          <w:rFonts w:ascii="Verdana" w:hAnsi="Verdana"/>
          <w:sz w:val="20"/>
          <w:lang w:val="en-US"/>
        </w:rPr>
        <w:t>The</w:t>
      </w:r>
      <w:r w:rsidR="003F6456">
        <w:rPr>
          <w:rFonts w:ascii="Verdana" w:hAnsi="Verdana"/>
          <w:sz w:val="20"/>
          <w:lang w:val="en-US"/>
        </w:rPr>
        <w:t xml:space="preserve"> </w:t>
      </w:r>
      <w:r w:rsidR="0077247E">
        <w:rPr>
          <w:rFonts w:ascii="Verdana" w:hAnsi="Verdana"/>
          <w:sz w:val="20"/>
          <w:lang w:val="en-US"/>
        </w:rPr>
        <w:t>20</w:t>
      </w:r>
      <w:r w:rsidR="0077247E" w:rsidRPr="0077247E">
        <w:rPr>
          <w:rFonts w:ascii="Verdana" w:hAnsi="Verdana"/>
          <w:sz w:val="20"/>
          <w:vertAlign w:val="superscript"/>
          <w:lang w:val="en-US"/>
        </w:rPr>
        <w:t>th</w:t>
      </w:r>
      <w:r w:rsidR="0077247E">
        <w:rPr>
          <w:rFonts w:ascii="Verdana" w:hAnsi="Verdana"/>
          <w:sz w:val="20"/>
          <w:lang w:val="en-US"/>
        </w:rPr>
        <w:t xml:space="preserve"> an</w:t>
      </w:r>
      <w:r w:rsidR="00BA54C3">
        <w:rPr>
          <w:rFonts w:ascii="Verdana" w:hAnsi="Verdana"/>
          <w:sz w:val="20"/>
          <w:lang w:val="en-US"/>
        </w:rPr>
        <w:t xml:space="preserve">niversary </w:t>
      </w:r>
      <w:r w:rsidR="003F6456">
        <w:rPr>
          <w:rFonts w:ascii="Verdana" w:hAnsi="Verdana"/>
          <w:sz w:val="20"/>
          <w:lang w:val="en-US"/>
        </w:rPr>
        <w:t>S</w:t>
      </w:r>
      <w:r w:rsidR="00BA54C3">
        <w:rPr>
          <w:rFonts w:ascii="Verdana" w:hAnsi="Verdana"/>
          <w:sz w:val="20"/>
          <w:lang w:val="en-US"/>
        </w:rPr>
        <w:t xml:space="preserve">ession </w:t>
      </w:r>
      <w:r w:rsidR="003F6456">
        <w:rPr>
          <w:rFonts w:ascii="Verdana" w:hAnsi="Verdana"/>
          <w:sz w:val="20"/>
          <w:lang w:val="en-US"/>
        </w:rPr>
        <w:t xml:space="preserve">in </w:t>
      </w:r>
      <w:r w:rsidR="00C40E35">
        <w:rPr>
          <w:rFonts w:ascii="Verdana" w:hAnsi="Verdana"/>
          <w:sz w:val="20"/>
          <w:lang w:val="en-US"/>
        </w:rPr>
        <w:t>2017</w:t>
      </w:r>
      <w:r w:rsidR="003F6456">
        <w:rPr>
          <w:rFonts w:ascii="Verdana" w:hAnsi="Verdana"/>
          <w:sz w:val="20"/>
          <w:lang w:val="en-US"/>
        </w:rPr>
        <w:t xml:space="preserve"> adopted 56 resolutions. </w:t>
      </w:r>
      <w:r w:rsidR="001E302D">
        <w:rPr>
          <w:rFonts w:ascii="Verdana" w:hAnsi="Verdana"/>
          <w:sz w:val="20"/>
          <w:lang w:val="en-US"/>
        </w:rPr>
        <w:t xml:space="preserve">The </w:t>
      </w:r>
      <w:r w:rsidR="003A002E" w:rsidRPr="001E302D">
        <w:rPr>
          <w:rFonts w:ascii="Verdana" w:hAnsi="Verdana"/>
          <w:sz w:val="20"/>
          <w:lang w:val="en-US"/>
        </w:rPr>
        <w:t>10</w:t>
      </w:r>
      <w:r w:rsidR="003A002E" w:rsidRPr="001E302D">
        <w:rPr>
          <w:rFonts w:ascii="Verdana" w:hAnsi="Verdana"/>
          <w:sz w:val="20"/>
          <w:vertAlign w:val="superscript"/>
          <w:lang w:val="en-US"/>
        </w:rPr>
        <w:t>th</w:t>
      </w:r>
      <w:r w:rsidR="00CC7600" w:rsidRPr="001E302D">
        <w:rPr>
          <w:rFonts w:ascii="Verdana" w:hAnsi="Verdana"/>
          <w:sz w:val="20"/>
          <w:lang w:val="en-US"/>
        </w:rPr>
        <w:t xml:space="preserve"> </w:t>
      </w:r>
      <w:r w:rsidR="003F6456" w:rsidRPr="001E302D">
        <w:rPr>
          <w:rFonts w:ascii="Verdana" w:hAnsi="Verdana"/>
          <w:sz w:val="20"/>
          <w:lang w:val="en-US"/>
        </w:rPr>
        <w:t>S</w:t>
      </w:r>
      <w:r w:rsidR="00CC7600" w:rsidRPr="001E302D">
        <w:rPr>
          <w:rFonts w:ascii="Verdana" w:hAnsi="Verdana"/>
          <w:sz w:val="20"/>
          <w:lang w:val="en-US"/>
        </w:rPr>
        <w:t xml:space="preserve">ession </w:t>
      </w:r>
      <w:r w:rsidR="001E302D">
        <w:rPr>
          <w:rFonts w:ascii="Verdana" w:hAnsi="Verdana"/>
          <w:sz w:val="20"/>
          <w:lang w:val="en-US"/>
        </w:rPr>
        <w:t>was postponed by one year</w:t>
      </w:r>
      <w:r w:rsidR="00DE7AFA">
        <w:rPr>
          <w:rFonts w:ascii="Verdana" w:hAnsi="Verdana"/>
          <w:sz w:val="20"/>
          <w:lang w:val="en-US"/>
        </w:rPr>
        <w:t xml:space="preserve"> and convened digitally, long-distance in</w:t>
      </w:r>
      <w:r w:rsidR="001E302D">
        <w:rPr>
          <w:rFonts w:ascii="Verdana" w:hAnsi="Verdana"/>
          <w:sz w:val="20"/>
          <w:lang w:val="en-US"/>
        </w:rPr>
        <w:t xml:space="preserve"> June 202</w:t>
      </w:r>
      <w:r w:rsidR="00DE7AFA">
        <w:rPr>
          <w:rFonts w:ascii="Verdana" w:hAnsi="Verdana"/>
          <w:sz w:val="20"/>
          <w:lang w:val="en-US"/>
        </w:rPr>
        <w:t>1. It adopted 70 resolutions.</w:t>
      </w:r>
    </w:p>
    <w:p w14:paraId="1F323512" w14:textId="40D3FB3E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REPRESENTATIVES</w:t>
      </w:r>
      <w:r w:rsidRPr="006C1370">
        <w:rPr>
          <w:rFonts w:ascii="Verdana" w:hAnsi="Verdana"/>
          <w:sz w:val="20"/>
          <w:lang w:val="en-GB"/>
        </w:rPr>
        <w:t xml:space="preserve"> – E</w:t>
      </w:r>
      <w:r w:rsidRPr="006C1370">
        <w:rPr>
          <w:rFonts w:ascii="Verdana" w:hAnsi="Verdana"/>
          <w:sz w:val="20"/>
          <w:lang w:val="en-US"/>
        </w:rPr>
        <w:t>ach organization is entitled to send one representative to the Parliament</w:t>
      </w:r>
      <w:r w:rsidR="00A82A59">
        <w:rPr>
          <w:rFonts w:ascii="Verdana" w:hAnsi="Verdana"/>
          <w:sz w:val="20"/>
          <w:lang w:val="en-US"/>
        </w:rPr>
        <w:t>. A</w:t>
      </w:r>
      <w:r w:rsidRPr="006C1370">
        <w:rPr>
          <w:rFonts w:ascii="Verdana" w:hAnsi="Verdana"/>
          <w:sz w:val="20"/>
          <w:lang w:val="en-US"/>
        </w:rPr>
        <w:t>n organization with more than 500 members may</w:t>
      </w:r>
      <w:r w:rsidR="003A002E">
        <w:rPr>
          <w:rFonts w:ascii="Verdana" w:hAnsi="Verdana"/>
          <w:sz w:val="20"/>
          <w:lang w:val="en-US"/>
        </w:rPr>
        <w:t xml:space="preserve"> send two representatives.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3A002E">
        <w:rPr>
          <w:rFonts w:ascii="Verdana" w:hAnsi="Verdana"/>
          <w:sz w:val="20"/>
          <w:lang w:val="en-US"/>
        </w:rPr>
        <w:t>O</w:t>
      </w:r>
      <w:r w:rsidR="00A82A59">
        <w:rPr>
          <w:rFonts w:ascii="Verdana" w:hAnsi="Verdana"/>
          <w:sz w:val="20"/>
          <w:lang w:val="en-US"/>
        </w:rPr>
        <w:t>ver</w:t>
      </w:r>
      <w:r w:rsidRPr="006C1370">
        <w:rPr>
          <w:rFonts w:ascii="Verdana" w:hAnsi="Verdana"/>
          <w:sz w:val="20"/>
          <w:lang w:val="en-US"/>
        </w:rPr>
        <w:t xml:space="preserve"> 1</w:t>
      </w:r>
      <w:r w:rsidR="00701921">
        <w:rPr>
          <w:rFonts w:ascii="Verdana" w:hAnsi="Verdana"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>000</w:t>
      </w:r>
      <w:r w:rsidR="003A002E">
        <w:rPr>
          <w:rFonts w:ascii="Verdana" w:hAnsi="Verdana"/>
          <w:sz w:val="20"/>
          <w:lang w:val="en-US"/>
        </w:rPr>
        <w:t xml:space="preserve"> members allows to send </w:t>
      </w:r>
      <w:r w:rsidRPr="006C1370">
        <w:rPr>
          <w:rFonts w:ascii="Verdana" w:hAnsi="Verdana"/>
          <w:sz w:val="20"/>
          <w:lang w:val="en-US"/>
        </w:rPr>
        <w:t>three representatives</w:t>
      </w:r>
      <w:r w:rsidRPr="006C1370">
        <w:rPr>
          <w:rFonts w:ascii="Verdana" w:hAnsi="Verdana"/>
          <w:sz w:val="20"/>
          <w:lang w:val="en-GB"/>
        </w:rPr>
        <w:t>.</w:t>
      </w:r>
    </w:p>
    <w:p w14:paraId="642AAD15" w14:textId="700569B4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COMMITTEE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3A002E">
        <w:rPr>
          <w:rFonts w:ascii="Verdana" w:hAnsi="Verdana"/>
          <w:bCs/>
          <w:sz w:val="20"/>
          <w:lang w:val="en-GB"/>
        </w:rPr>
        <w:t>–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Session representatives work in committees. Standing committees include </w:t>
      </w:r>
      <w:r w:rsidR="00C40E35">
        <w:rPr>
          <w:rFonts w:ascii="Verdana" w:hAnsi="Verdana"/>
          <w:sz w:val="20"/>
          <w:lang w:val="en-US"/>
        </w:rPr>
        <w:t>political and official issues, citizenship, senior, social, youth, education and training</w:t>
      </w:r>
      <w:r w:rsidR="00A4251F">
        <w:rPr>
          <w:rFonts w:ascii="Verdana" w:hAnsi="Verdana"/>
          <w:sz w:val="20"/>
          <w:lang w:val="en-US"/>
        </w:rPr>
        <w:t xml:space="preserve">, </w:t>
      </w:r>
      <w:r w:rsidR="00C40E35">
        <w:rPr>
          <w:rFonts w:ascii="Verdana" w:hAnsi="Verdana"/>
          <w:sz w:val="20"/>
          <w:lang w:val="en-US"/>
        </w:rPr>
        <w:t>culture, financia</w:t>
      </w:r>
      <w:r w:rsidR="00B405E5">
        <w:rPr>
          <w:rFonts w:ascii="Verdana" w:hAnsi="Verdana"/>
          <w:sz w:val="20"/>
          <w:lang w:val="en-US"/>
        </w:rPr>
        <w:t>l</w:t>
      </w:r>
      <w:r w:rsidR="00C40E35">
        <w:rPr>
          <w:rFonts w:ascii="Verdana" w:hAnsi="Verdana"/>
          <w:sz w:val="20"/>
          <w:lang w:val="en-US"/>
        </w:rPr>
        <w:t xml:space="preserve">, information and </w:t>
      </w:r>
      <w:r w:rsidRPr="006C1370">
        <w:rPr>
          <w:rFonts w:ascii="Verdana" w:hAnsi="Verdana"/>
          <w:sz w:val="20"/>
          <w:lang w:val="en-US"/>
        </w:rPr>
        <w:t>rules committee</w:t>
      </w:r>
      <w:r w:rsidR="00A82A59">
        <w:rPr>
          <w:rFonts w:ascii="Verdana" w:hAnsi="Verdana"/>
          <w:sz w:val="20"/>
          <w:lang w:val="en-US"/>
        </w:rPr>
        <w:t>s</w:t>
      </w:r>
      <w:r w:rsidRPr="006C1370">
        <w:rPr>
          <w:rFonts w:ascii="Verdana" w:hAnsi="Verdana"/>
          <w:sz w:val="20"/>
          <w:lang w:val="en-US"/>
        </w:rPr>
        <w:t>.</w:t>
      </w:r>
      <w:r w:rsidRPr="006C1370">
        <w:rPr>
          <w:rFonts w:ascii="Verdana" w:hAnsi="Verdana"/>
          <w:sz w:val="20"/>
          <w:lang w:val="en-GB"/>
        </w:rPr>
        <w:t xml:space="preserve"> </w:t>
      </w:r>
    </w:p>
    <w:p w14:paraId="543EEBA6" w14:textId="77777777" w:rsidR="001418CF" w:rsidRPr="00D65877" w:rsidRDefault="001418CF">
      <w:pPr>
        <w:pStyle w:val="Leipteksti"/>
        <w:ind w:left="360"/>
        <w:rPr>
          <w:lang w:val="en-US"/>
        </w:rPr>
      </w:pPr>
      <w:r w:rsidRPr="00D65877">
        <w:rPr>
          <w:lang w:val="en-US"/>
        </w:rPr>
        <w:t xml:space="preserve"> </w:t>
      </w:r>
    </w:p>
    <w:p w14:paraId="0CE32429" w14:textId="77777777" w:rsidR="00863D01" w:rsidRDefault="00863D01" w:rsidP="00863D01">
      <w:pPr>
        <w:jc w:val="center"/>
        <w:rPr>
          <w:lang w:val="en-US"/>
        </w:rPr>
      </w:pPr>
    </w:p>
    <w:p w14:paraId="00EEFF1B" w14:textId="4F51B301" w:rsidR="008B5357" w:rsidRPr="00A4251F" w:rsidRDefault="00334B73" w:rsidP="00863D01">
      <w:pPr>
        <w:jc w:val="center"/>
        <w:rPr>
          <w:lang w:val="en-US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>Finnish Expatriate Parliament is part o</w:t>
      </w:r>
      <w:r w:rsidR="00B17E3E">
        <w:rPr>
          <w:rFonts w:ascii="Verdana" w:hAnsi="Verdana"/>
          <w:b/>
          <w:bCs/>
          <w:sz w:val="28"/>
          <w:szCs w:val="28"/>
          <w:lang w:val="en-GB"/>
        </w:rPr>
        <w:t>f Finland Society</w:t>
      </w:r>
      <w:r>
        <w:rPr>
          <w:rFonts w:ascii="Verdana" w:hAnsi="Verdana"/>
          <w:b/>
          <w:bCs/>
          <w:sz w:val="28"/>
          <w:szCs w:val="28"/>
          <w:lang w:val="en-GB"/>
        </w:rPr>
        <w:t>:</w:t>
      </w:r>
    </w:p>
    <w:p w14:paraId="6BBD69DA" w14:textId="346EB55D" w:rsidR="00CD1A1B" w:rsidRPr="003F6456" w:rsidRDefault="00CD1A1B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5C92AF21" w14:textId="0F4CEE88" w:rsidR="005810F5" w:rsidRDefault="009A28C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noProof/>
          <w:sz w:val="28"/>
          <w:szCs w:val="28"/>
          <w:lang w:val="en-US"/>
        </w:rPr>
        <w:drawing>
          <wp:inline distT="0" distB="0" distL="0" distR="0" wp14:anchorId="156791B4" wp14:editId="732D537D">
            <wp:extent cx="2957561" cy="64960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omi-Seura_ry_vaakalogo UU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35" cy="6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E9F8A" w14:textId="77777777" w:rsidR="00D65877" w:rsidRPr="004E5A89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SE"/>
        </w:rPr>
      </w:pPr>
      <w:r w:rsidRPr="004E5A89">
        <w:rPr>
          <w:rFonts w:ascii="Verdana" w:hAnsi="Verdana"/>
          <w:szCs w:val="22"/>
          <w:lang w:val="sv-SE"/>
        </w:rPr>
        <w:t>Mariankatu 8</w:t>
      </w:r>
    </w:p>
    <w:p w14:paraId="28DB5C6F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FI-00170 Helsinki</w:t>
      </w:r>
    </w:p>
    <w:p w14:paraId="0275C600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Finland</w:t>
      </w:r>
    </w:p>
    <w:p w14:paraId="7B399FE6" w14:textId="77777777" w:rsidR="00422F9D" w:rsidRPr="00744348" w:rsidRDefault="00422F9D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</w:p>
    <w:p w14:paraId="6CB839B5" w14:textId="5F2ED40E" w:rsidR="00D65877" w:rsidRPr="00B17E3E" w:rsidRDefault="000C1914" w:rsidP="004E5A89">
      <w:pPr>
        <w:spacing w:after="0"/>
        <w:jc w:val="center"/>
        <w:rPr>
          <w:rFonts w:ascii="Verdana" w:hAnsi="Verdana"/>
          <w:szCs w:val="22"/>
          <w:lang w:val="sv-FI"/>
        </w:rPr>
      </w:pPr>
      <w:r w:rsidRPr="00B17E3E">
        <w:rPr>
          <w:rFonts w:ascii="Verdana" w:hAnsi="Verdana"/>
          <w:szCs w:val="22"/>
          <w:lang w:val="sv-FI"/>
        </w:rPr>
        <w:t>Tel: +358</w:t>
      </w:r>
      <w:r w:rsidR="003F6456" w:rsidRPr="00B17E3E">
        <w:rPr>
          <w:rFonts w:ascii="Verdana" w:hAnsi="Verdana"/>
          <w:szCs w:val="22"/>
          <w:lang w:val="sv-FI"/>
        </w:rPr>
        <w:t xml:space="preserve"> </w:t>
      </w:r>
      <w:r w:rsidRPr="00B17E3E">
        <w:rPr>
          <w:rFonts w:ascii="Verdana" w:hAnsi="Verdana"/>
          <w:szCs w:val="22"/>
          <w:lang w:val="sv-FI"/>
        </w:rPr>
        <w:t>(0)9</w:t>
      </w:r>
      <w:r w:rsidR="003F6456" w:rsidRPr="00B17E3E">
        <w:rPr>
          <w:rFonts w:ascii="Verdana" w:hAnsi="Verdana"/>
          <w:szCs w:val="22"/>
          <w:lang w:val="sv-FI"/>
        </w:rPr>
        <w:t xml:space="preserve"> </w:t>
      </w:r>
      <w:r w:rsidRPr="00B17E3E">
        <w:rPr>
          <w:rFonts w:ascii="Verdana" w:hAnsi="Verdana"/>
          <w:szCs w:val="22"/>
          <w:lang w:val="sv-FI"/>
        </w:rPr>
        <w:t>684</w:t>
      </w:r>
      <w:r w:rsidR="00D65877" w:rsidRPr="00B17E3E">
        <w:rPr>
          <w:rFonts w:ascii="Verdana" w:hAnsi="Verdana"/>
          <w:szCs w:val="22"/>
          <w:lang w:val="sv-FI"/>
        </w:rPr>
        <w:t>1</w:t>
      </w:r>
      <w:r w:rsidRPr="00B17E3E">
        <w:rPr>
          <w:rFonts w:ascii="Verdana" w:hAnsi="Verdana"/>
          <w:szCs w:val="22"/>
          <w:lang w:val="sv-FI"/>
        </w:rPr>
        <w:t xml:space="preserve"> 21</w:t>
      </w:r>
      <w:r w:rsidR="003A002E" w:rsidRPr="00B17E3E">
        <w:rPr>
          <w:rFonts w:ascii="Verdana" w:hAnsi="Verdana"/>
          <w:szCs w:val="22"/>
          <w:lang w:val="sv-FI"/>
        </w:rPr>
        <w:t>0</w:t>
      </w:r>
    </w:p>
    <w:p w14:paraId="1A5C79F1" w14:textId="106A68DB" w:rsidR="005C5076" w:rsidRPr="00B17E3E" w:rsidRDefault="0042063F" w:rsidP="004E5A89">
      <w:pPr>
        <w:spacing w:after="0"/>
        <w:jc w:val="center"/>
        <w:rPr>
          <w:rFonts w:ascii="Verdana" w:hAnsi="Verdana"/>
          <w:szCs w:val="22"/>
          <w:lang w:val="sv-FI"/>
        </w:rPr>
      </w:pPr>
      <w:r w:rsidRPr="00B17E3E">
        <w:rPr>
          <w:rFonts w:ascii="Verdana" w:hAnsi="Verdana"/>
          <w:szCs w:val="22"/>
          <w:lang w:val="sv-FI"/>
        </w:rPr>
        <w:t xml:space="preserve">Home page: </w:t>
      </w:r>
      <w:hyperlink r:id="rId8" w:history="1">
        <w:r w:rsidR="005C5076" w:rsidRPr="00B17E3E">
          <w:rPr>
            <w:rStyle w:val="Hyperlinkki"/>
            <w:rFonts w:ascii="Verdana" w:hAnsi="Verdana"/>
            <w:szCs w:val="22"/>
            <w:lang w:val="sv-FI"/>
          </w:rPr>
          <w:t>suomi-seura.fi</w:t>
        </w:r>
      </w:hyperlink>
    </w:p>
    <w:p w14:paraId="52F2A7C6" w14:textId="5D455580" w:rsidR="005C5076" w:rsidRPr="00B17E3E" w:rsidRDefault="005C5076" w:rsidP="004E5A89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47EDF554" w14:textId="77777777" w:rsidR="0042063F" w:rsidRPr="00B17E3E" w:rsidRDefault="0042063F" w:rsidP="004E5A89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7AD09A74" w14:textId="08E0FD27" w:rsidR="0042063F" w:rsidRPr="00B17E3E" w:rsidRDefault="0042063F" w:rsidP="0042063F">
      <w:pPr>
        <w:spacing w:after="0"/>
        <w:jc w:val="center"/>
        <w:rPr>
          <w:rFonts w:ascii="Verdana" w:hAnsi="Verdana"/>
          <w:szCs w:val="22"/>
          <w:lang w:val="sv-FI"/>
        </w:rPr>
      </w:pPr>
      <w:r w:rsidRPr="00B17E3E">
        <w:rPr>
          <w:rFonts w:ascii="Verdana" w:hAnsi="Verdana"/>
          <w:szCs w:val="22"/>
          <w:lang w:val="sv-FI"/>
        </w:rPr>
        <w:t xml:space="preserve">FEP website: </w:t>
      </w:r>
      <w:hyperlink r:id="rId9" w:history="1">
        <w:r w:rsidRPr="001A00B5">
          <w:rPr>
            <w:rStyle w:val="Hyperlinkki"/>
            <w:rFonts w:ascii="Verdana" w:hAnsi="Verdana"/>
            <w:szCs w:val="22"/>
            <w:lang w:val="sv-FI"/>
          </w:rPr>
          <w:t>usp.fi</w:t>
        </w:r>
      </w:hyperlink>
    </w:p>
    <w:p w14:paraId="728ACEF6" w14:textId="082C2D6B" w:rsidR="00D65877" w:rsidRPr="0042063F" w:rsidRDefault="005C5076" w:rsidP="004E5A89">
      <w:pPr>
        <w:spacing w:after="0"/>
        <w:jc w:val="center"/>
        <w:rPr>
          <w:rFonts w:ascii="Verdana" w:hAnsi="Verdana"/>
          <w:szCs w:val="22"/>
          <w:lang w:val="en-US"/>
        </w:rPr>
      </w:pPr>
      <w:r w:rsidRPr="0042063F">
        <w:rPr>
          <w:rFonts w:ascii="Verdana" w:hAnsi="Verdana"/>
          <w:szCs w:val="22"/>
          <w:lang w:val="en-US"/>
        </w:rPr>
        <w:t>FEP e-mail</w:t>
      </w:r>
      <w:r w:rsidR="00D65877" w:rsidRPr="0042063F">
        <w:rPr>
          <w:rFonts w:ascii="Verdana" w:hAnsi="Verdana"/>
          <w:szCs w:val="22"/>
          <w:lang w:val="en-US"/>
        </w:rPr>
        <w:t xml:space="preserve">: </w:t>
      </w:r>
      <w:hyperlink r:id="rId10" w:history="1">
        <w:r w:rsidR="00D65877" w:rsidRPr="0042063F">
          <w:rPr>
            <w:rStyle w:val="Hyperlinkki"/>
            <w:rFonts w:ascii="Verdana" w:hAnsi="Verdana"/>
            <w:szCs w:val="22"/>
            <w:lang w:val="en-US"/>
          </w:rPr>
          <w:t>info@usp.fi</w:t>
        </w:r>
      </w:hyperlink>
    </w:p>
    <w:p w14:paraId="6FCA2A70" w14:textId="77777777" w:rsidR="00422F9D" w:rsidRPr="00F83C66" w:rsidRDefault="00422F9D" w:rsidP="00422F9D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39CB06B2" w14:textId="77777777" w:rsidR="00863D01" w:rsidRPr="00D62974" w:rsidRDefault="003B1324" w:rsidP="003B1324">
      <w:pPr>
        <w:spacing w:after="0"/>
        <w:jc w:val="center"/>
        <w:rPr>
          <w:rFonts w:ascii="Verdana" w:hAnsi="Verdana"/>
          <w:szCs w:val="22"/>
          <w:lang w:val="en-US"/>
        </w:rPr>
      </w:pPr>
      <w:r w:rsidRPr="00D62974">
        <w:rPr>
          <w:rFonts w:ascii="Verdana" w:hAnsi="Verdana"/>
          <w:szCs w:val="22"/>
          <w:lang w:val="en-US"/>
        </w:rPr>
        <w:t xml:space="preserve">Join </w:t>
      </w:r>
      <w:r w:rsidR="009F3CE1" w:rsidRPr="00D62974">
        <w:rPr>
          <w:rFonts w:ascii="Verdana" w:hAnsi="Verdana"/>
          <w:szCs w:val="22"/>
          <w:lang w:val="en-US"/>
        </w:rPr>
        <w:t xml:space="preserve">us </w:t>
      </w:r>
      <w:r w:rsidR="003F6456" w:rsidRPr="00D62974">
        <w:rPr>
          <w:rFonts w:ascii="Verdana" w:hAnsi="Verdana"/>
          <w:szCs w:val="22"/>
          <w:lang w:val="en-US"/>
        </w:rPr>
        <w:t>in</w:t>
      </w:r>
      <w:r w:rsidR="009F3CE1" w:rsidRPr="00D62974">
        <w:rPr>
          <w:rFonts w:ascii="Verdana" w:hAnsi="Verdana"/>
          <w:szCs w:val="22"/>
          <w:lang w:val="en-US"/>
        </w:rPr>
        <w:t xml:space="preserve"> Facebook:</w:t>
      </w:r>
    </w:p>
    <w:p w14:paraId="3CCCA5D1" w14:textId="4111951A" w:rsidR="009F3CE1" w:rsidRPr="003F6456" w:rsidRDefault="00A93FFE" w:rsidP="003B1324">
      <w:pPr>
        <w:spacing w:after="0"/>
        <w:jc w:val="center"/>
        <w:rPr>
          <w:rFonts w:ascii="Verdana" w:hAnsi="Verdana"/>
          <w:color w:val="2F5496"/>
          <w:szCs w:val="22"/>
        </w:rPr>
      </w:pPr>
      <w:r>
        <w:rPr>
          <w:noProof/>
          <w:lang w:eastAsia="fi-FI"/>
        </w:rPr>
        <w:drawing>
          <wp:inline distT="0" distB="0" distL="0" distR="0" wp14:anchorId="18C911AD" wp14:editId="74B7D590">
            <wp:extent cx="144780" cy="152400"/>
            <wp:effectExtent l="0" t="0" r="7620" b="0"/>
            <wp:docPr id="2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E1">
        <w:rPr>
          <w:noProof/>
          <w:lang w:eastAsia="fi-FI"/>
        </w:rPr>
        <w:t xml:space="preserve"> </w:t>
      </w:r>
      <w:hyperlink r:id="rId12" w:history="1">
        <w:r w:rsidR="009F3CE1" w:rsidRPr="00EE4F23">
          <w:rPr>
            <w:rStyle w:val="Hyperlinkki"/>
            <w:rFonts w:ascii="Verdana" w:hAnsi="Verdana"/>
            <w:noProof/>
            <w:lang w:eastAsia="fi-FI"/>
          </w:rPr>
          <w:t>Ulkosuomalaisparlamentti</w:t>
        </w:r>
      </w:hyperlink>
    </w:p>
    <w:p w14:paraId="120223E3" w14:textId="77777777" w:rsidR="00D65877" w:rsidRPr="003F6456" w:rsidRDefault="00D65877" w:rsidP="00D65877"/>
    <w:p w14:paraId="77277096" w14:textId="77777777" w:rsidR="00CD1A1B" w:rsidRDefault="00CD1A1B" w:rsidP="00D65877"/>
    <w:p w14:paraId="3F172261" w14:textId="77777777" w:rsidR="008B5357" w:rsidRPr="003F6456" w:rsidRDefault="008B5357" w:rsidP="00D65877"/>
    <w:p w14:paraId="758EAEB0" w14:textId="77777777" w:rsidR="00CD1A1B" w:rsidRPr="003F6456" w:rsidRDefault="00CD1A1B" w:rsidP="00D65877"/>
    <w:p w14:paraId="7DD092C4" w14:textId="77777777" w:rsidR="00D65877" w:rsidRDefault="00A93FFE" w:rsidP="00D6587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i-FI"/>
        </w:rPr>
        <w:drawing>
          <wp:inline distT="0" distB="0" distL="0" distR="0" wp14:anchorId="4B88EC99" wp14:editId="5EE98A03">
            <wp:extent cx="1440180" cy="1363980"/>
            <wp:effectExtent l="0" t="0" r="7620" b="7620"/>
            <wp:docPr id="3" name="Kuva 3" descr="usp logo17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p logo170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5AB8" w14:textId="77777777" w:rsidR="00CD1A1B" w:rsidRDefault="00CD1A1B" w:rsidP="00D65877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3F425DF" w14:textId="77777777" w:rsidR="00D65877" w:rsidRPr="00A82A59" w:rsidRDefault="00D65877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A82A59">
        <w:rPr>
          <w:rFonts w:ascii="Verdana" w:hAnsi="Verdana"/>
          <w:b/>
          <w:bCs/>
          <w:sz w:val="28"/>
          <w:szCs w:val="28"/>
          <w:lang w:val="en-US"/>
        </w:rPr>
        <w:t>THE FINNISH EXPATRIATE PARLIAMENT</w:t>
      </w:r>
    </w:p>
    <w:p w14:paraId="785DE4D4" w14:textId="77777777" w:rsidR="00A93FFE" w:rsidRDefault="00A93FFE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45208CEE" w14:textId="77777777" w:rsidR="00A82A59" w:rsidRPr="008636FA" w:rsidRDefault="00A82A59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0CCB604E" w14:textId="32AF8C99" w:rsidR="00D65877" w:rsidRPr="008636FA" w:rsidRDefault="00A82A59" w:rsidP="00D65877">
      <w:pPr>
        <w:jc w:val="center"/>
        <w:rPr>
          <w:rFonts w:ascii="Verdana" w:hAnsi="Verdana"/>
          <w:i/>
          <w:iCs/>
          <w:szCs w:val="22"/>
          <w:lang w:val="en-GB"/>
        </w:rPr>
      </w:pPr>
      <w:r>
        <w:rPr>
          <w:rFonts w:ascii="Verdana" w:hAnsi="Verdana"/>
          <w:i/>
          <w:iCs/>
          <w:szCs w:val="22"/>
          <w:lang w:val="en-GB"/>
        </w:rPr>
        <w:t>A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 </w:t>
      </w:r>
      <w:r>
        <w:rPr>
          <w:rFonts w:ascii="Verdana" w:hAnsi="Verdana"/>
          <w:i/>
          <w:iCs/>
          <w:szCs w:val="22"/>
          <w:lang w:val="en-GB"/>
        </w:rPr>
        <w:t>C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o-operation </w:t>
      </w:r>
      <w:r w:rsidR="00EE4F23">
        <w:rPr>
          <w:rFonts w:ascii="Verdana" w:hAnsi="Verdana"/>
          <w:i/>
          <w:iCs/>
          <w:szCs w:val="22"/>
          <w:lang w:val="en-GB"/>
        </w:rPr>
        <w:t>f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orum and </w:t>
      </w:r>
      <w:r w:rsidR="00EE4F23">
        <w:rPr>
          <w:rFonts w:ascii="Verdana" w:hAnsi="Verdana"/>
          <w:i/>
          <w:iCs/>
          <w:szCs w:val="22"/>
          <w:lang w:val="en-GB"/>
        </w:rPr>
        <w:t>p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romoter of </w:t>
      </w:r>
      <w:r w:rsidR="00EE4F23">
        <w:rPr>
          <w:rFonts w:ascii="Verdana" w:hAnsi="Verdana"/>
          <w:i/>
          <w:iCs/>
          <w:szCs w:val="22"/>
          <w:lang w:val="en-GB"/>
        </w:rPr>
        <w:t>i</w:t>
      </w:r>
      <w:r w:rsidR="00D65877" w:rsidRPr="008636FA">
        <w:rPr>
          <w:rFonts w:ascii="Verdana" w:hAnsi="Verdana"/>
          <w:i/>
          <w:iCs/>
          <w:szCs w:val="22"/>
          <w:lang w:val="en-GB"/>
        </w:rPr>
        <w:t>nterests for all Finns living abroad</w:t>
      </w:r>
    </w:p>
    <w:p w14:paraId="713A3BA4" w14:textId="32A2131F" w:rsidR="00D65877" w:rsidRPr="008636FA" w:rsidRDefault="00507B7C" w:rsidP="00D65877">
      <w:pPr>
        <w:jc w:val="center"/>
        <w:rPr>
          <w:sz w:val="20"/>
          <w:lang w:val="en-US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CAE27" wp14:editId="416F9F4B">
                <wp:simplePos x="0" y="0"/>
                <wp:positionH relativeFrom="column">
                  <wp:posOffset>730250</wp:posOffset>
                </wp:positionH>
                <wp:positionV relativeFrom="paragraph">
                  <wp:posOffset>117475</wp:posOffset>
                </wp:positionV>
                <wp:extent cx="1060450" cy="800100"/>
                <wp:effectExtent l="0" t="0" r="2540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2DDDC" w14:textId="2FB9411E" w:rsidR="00507B7C" w:rsidRDefault="00507B7C">
                            <w:r w:rsidRPr="004A0262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2</w:t>
                            </w:r>
                            <w:r w:rsidR="00B17E3E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AE27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left:0;text-align:left;margin-left:57.5pt;margin-top:9.25pt;width:8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" fillcolor="white [3201]" strokeweight=".5pt">
                <v:textbox>
                  <w:txbxContent>
                    <w:p w14:paraId="7712DDDC" w14:textId="2FB9411E" w:rsidR="00507B7C" w:rsidRDefault="00507B7C">
                      <w:r w:rsidRPr="004A0262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2</w:t>
                      </w:r>
                      <w:r w:rsidR="00B17E3E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0F0254" w14:textId="76CD0768" w:rsidR="00A93FFE" w:rsidRPr="009E6E73" w:rsidRDefault="003B1324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BE8E" wp14:editId="1C41528A">
                <wp:simplePos x="0" y="0"/>
                <wp:positionH relativeFrom="column">
                  <wp:posOffset>1752600</wp:posOffset>
                </wp:positionH>
                <wp:positionV relativeFrom="paragraph">
                  <wp:posOffset>79375</wp:posOffset>
                </wp:positionV>
                <wp:extent cx="1066800" cy="38862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B4FF9" w14:textId="79CB4809" w:rsidR="003B1324" w:rsidRDefault="003B1324">
                            <w:r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1997-20</w:t>
                            </w:r>
                            <w:r w:rsidR="0042063F"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8BE8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left:0;text-align:left;margin-left:138pt;margin-top:6.25pt;width:84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" fillcolor="white [3201]" stroked="f" strokeweight=".5pt">
                <v:textbox>
                  <w:txbxContent>
                    <w:p w14:paraId="113B4FF9" w14:textId="79CB4809" w:rsidR="003B1324" w:rsidRDefault="003B1324">
                      <w:proofErr w:type="gramStart"/>
                      <w:r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1997-20</w:t>
                      </w:r>
                      <w:r w:rsidR="0042063F"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3FFE" w:rsidRPr="009E6E73">
        <w:rPr>
          <w:rFonts w:ascii="Verdana" w:hAnsi="Verdana" w:cs="Arial"/>
          <w:b/>
          <w:color w:val="0033CC"/>
          <w:sz w:val="20"/>
          <w:lang w:val="sv-FI"/>
        </w:rPr>
        <w:t>USP</w:t>
      </w:r>
      <w:r w:rsidR="00A93FFE" w:rsidRPr="009E6E73">
        <w:rPr>
          <w:rFonts w:ascii="Verdana" w:hAnsi="Verdana" w:cs="Arial"/>
          <w:b/>
          <w:color w:val="0066FF"/>
          <w:sz w:val="20"/>
          <w:lang w:val="sv-FI"/>
        </w:rPr>
        <w:t xml:space="preserve"> </w: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CEFC1" wp14:editId="51A6AB62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9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AA637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2D72EC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EFC1" id="Tekstiruutu 3" o:spid="_x0000_s1027" type="#_x0000_t202" style="position:absolute;left:0;text-align:left;margin-left:129.75pt;margin-top:481.3pt;width:66.7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" filled="f" stroked="f" strokeweight=".5pt">
                <v:textbox>
                  <w:txbxContent>
                    <w:p w14:paraId="084AA637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2D72EC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9BA81" wp14:editId="4A44898E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8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A03AB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179B94EF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BA81" id="_x0000_s1028" type="#_x0000_t202" style="position:absolute;left:0;text-align:left;margin-left:129.75pt;margin-top:481.3pt;width:66.7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" filled="f" stroked="f" strokeweight=".5pt">
                <v:textbox>
                  <w:txbxContent>
                    <w:p w14:paraId="67EA03AB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179B94EF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5DEA40" wp14:editId="27F065AE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7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5DB28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06B53819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EA40" id="_x0000_s1029" type="#_x0000_t202" style="position:absolute;left:0;text-align:left;margin-left:126.75pt;margin-top:481.3pt;width:66.7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" filled="f" stroked="f" strokeweight=".5pt">
                <v:textbox>
                  <w:txbxContent>
                    <w:p w14:paraId="0705DB28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06B53819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1C7" w14:textId="6B19E4A9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0066FF"/>
          <w:sz w:val="20"/>
          <w:lang w:val="sv-FI"/>
        </w:rPr>
        <w:t xml:space="preserve">UFP   </w:t>
      </w:r>
    </w:p>
    <w:p w14:paraId="3657F4C5" w14:textId="77777777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6699FF"/>
          <w:sz w:val="20"/>
          <w:lang w:val="sv-FI"/>
        </w:rPr>
        <w:t xml:space="preserve">FEP         </w: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79822D" wp14:editId="6C83DA80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07A96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9BBAD0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22D" id="_x0000_s1030" type="#_x0000_t202" style="position:absolute;left:0;text-align:left;margin-left:126.75pt;margin-top:481.3pt;width:66.75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" filled="f" stroked="f" strokeweight=".5pt">
                <v:textbox>
                  <w:txbxContent>
                    <w:p w14:paraId="58907A96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9BBAD0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8B10A" w14:textId="77777777" w:rsidR="001429B7" w:rsidRPr="00A93FFE" w:rsidRDefault="001429B7" w:rsidP="00D65877">
      <w:pPr>
        <w:jc w:val="center"/>
        <w:rPr>
          <w:rFonts w:ascii="Verdana" w:hAnsi="Verdana"/>
          <w:szCs w:val="22"/>
          <w:lang w:val="sv-FI"/>
        </w:rPr>
      </w:pPr>
    </w:p>
    <w:p w14:paraId="4CDCB6E1" w14:textId="77777777" w:rsidR="00647BC9" w:rsidRPr="00A93FFE" w:rsidRDefault="00647BC9" w:rsidP="001429B7">
      <w:pPr>
        <w:jc w:val="center"/>
        <w:rPr>
          <w:rFonts w:ascii="Verdana" w:hAnsi="Verdana"/>
          <w:szCs w:val="22"/>
          <w:lang w:val="sv-FI"/>
        </w:rPr>
      </w:pPr>
    </w:p>
    <w:p w14:paraId="4A60C575" w14:textId="77777777" w:rsidR="001429B7" w:rsidRPr="00A93FFE" w:rsidRDefault="001429B7" w:rsidP="001429B7">
      <w:pPr>
        <w:rPr>
          <w:rFonts w:ascii="Verdana" w:hAnsi="Verdana"/>
          <w:szCs w:val="22"/>
          <w:lang w:val="sv-FI"/>
        </w:rPr>
      </w:pPr>
    </w:p>
    <w:p w14:paraId="7D83ECAC" w14:textId="77777777" w:rsidR="001429B7" w:rsidRDefault="00A93FFE" w:rsidP="00A82A59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fi-FI"/>
        </w:rPr>
        <w:lastRenderedPageBreak/>
        <w:drawing>
          <wp:inline distT="0" distB="0" distL="0" distR="0" wp14:anchorId="19625EC2" wp14:editId="6DD9EE7F">
            <wp:extent cx="1135380" cy="1074420"/>
            <wp:effectExtent l="0" t="0" r="7620" b="0"/>
            <wp:docPr id="4" name="Kuva 4" descr="u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p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7426" w14:textId="77777777" w:rsidR="00863D01" w:rsidRDefault="00863D01" w:rsidP="00863D01">
      <w:pPr>
        <w:jc w:val="center"/>
        <w:rPr>
          <w:rFonts w:ascii="Verdana" w:hAnsi="Verdana"/>
          <w:szCs w:val="22"/>
        </w:rPr>
      </w:pPr>
    </w:p>
    <w:p w14:paraId="3D43C4C6" w14:textId="2525BDCD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Finnish Expatriate Parliament (FEP)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co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-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operative forum</w:t>
      </w:r>
      <w:r w:rsidRPr="00412C33">
        <w:rPr>
          <w:rFonts w:ascii="Verdana" w:hAnsi="Verdana"/>
          <w:szCs w:val="22"/>
          <w:lang w:val="en-US"/>
        </w:rPr>
        <w:t>, where Finns living around the world come together</w:t>
      </w:r>
      <w:r w:rsidR="00150723">
        <w:rPr>
          <w:rFonts w:ascii="Verdana" w:hAnsi="Verdana"/>
          <w:szCs w:val="22"/>
          <w:lang w:val="en-US"/>
        </w:rPr>
        <w:t xml:space="preserve">, </w:t>
      </w:r>
      <w:r w:rsidR="00A82A59">
        <w:rPr>
          <w:rFonts w:ascii="Verdana" w:hAnsi="Verdana"/>
          <w:szCs w:val="22"/>
          <w:lang w:val="en-US"/>
        </w:rPr>
        <w:t xml:space="preserve">collectively </w:t>
      </w:r>
      <w:r w:rsidRPr="00412C33">
        <w:rPr>
          <w:rFonts w:ascii="Verdana" w:hAnsi="Verdana"/>
          <w:szCs w:val="22"/>
          <w:lang w:val="en-US"/>
        </w:rPr>
        <w:t>decid</w:t>
      </w:r>
      <w:r w:rsidR="00150723">
        <w:rPr>
          <w:rFonts w:ascii="Verdana" w:hAnsi="Verdana"/>
          <w:szCs w:val="22"/>
          <w:lang w:val="en-US"/>
        </w:rPr>
        <w:t>ing on</w:t>
      </w:r>
      <w:r w:rsidRPr="00412C33">
        <w:rPr>
          <w:rFonts w:ascii="Verdana" w:hAnsi="Verdana"/>
          <w:szCs w:val="22"/>
          <w:lang w:val="en-US"/>
        </w:rPr>
        <w:t xml:space="preserve"> </w:t>
      </w:r>
      <w:r w:rsidR="00701921">
        <w:rPr>
          <w:rFonts w:ascii="Verdana" w:hAnsi="Verdana"/>
          <w:szCs w:val="22"/>
          <w:lang w:val="en-US"/>
        </w:rPr>
        <w:t xml:space="preserve">matters </w:t>
      </w:r>
      <w:r w:rsidRPr="00412C33">
        <w:rPr>
          <w:rFonts w:ascii="Verdana" w:hAnsi="Verdana"/>
          <w:szCs w:val="22"/>
          <w:lang w:val="en-US"/>
        </w:rPr>
        <w:t>important to them.</w:t>
      </w:r>
    </w:p>
    <w:p w14:paraId="6BE0BA24" w14:textId="34F16247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medium</w:t>
      </w:r>
      <w:r w:rsidRPr="00412C33">
        <w:rPr>
          <w:rFonts w:ascii="Verdana" w:hAnsi="Verdana"/>
          <w:szCs w:val="22"/>
          <w:lang w:val="en-US"/>
        </w:rPr>
        <w:t xml:space="preserve"> through which the collective decisions of Finnish expatriates are transmitted to the Finnish </w:t>
      </w:r>
      <w:r w:rsidR="00A82A59">
        <w:rPr>
          <w:rFonts w:ascii="Verdana" w:hAnsi="Verdana"/>
          <w:szCs w:val="22"/>
          <w:lang w:val="en-US"/>
        </w:rPr>
        <w:t>Go</w:t>
      </w:r>
      <w:r w:rsidRPr="00412C33">
        <w:rPr>
          <w:rFonts w:ascii="Verdana" w:hAnsi="Verdana"/>
          <w:szCs w:val="22"/>
          <w:lang w:val="en-US"/>
        </w:rPr>
        <w:t>vernment and to</w:t>
      </w:r>
      <w:r w:rsidR="00340D38">
        <w:rPr>
          <w:rFonts w:ascii="Verdana" w:hAnsi="Verdana"/>
          <w:szCs w:val="22"/>
          <w:lang w:val="en-US"/>
        </w:rPr>
        <w:t xml:space="preserve"> other</w:t>
      </w:r>
      <w:r w:rsidRPr="00412C33">
        <w:rPr>
          <w:rFonts w:ascii="Verdana" w:hAnsi="Verdana"/>
          <w:szCs w:val="22"/>
          <w:lang w:val="en-US"/>
        </w:rPr>
        <w:t xml:space="preserve"> relevant </w:t>
      </w:r>
      <w:r w:rsidR="00340D38">
        <w:rPr>
          <w:rFonts w:ascii="Verdana" w:hAnsi="Verdana"/>
          <w:szCs w:val="22"/>
          <w:lang w:val="en-US"/>
        </w:rPr>
        <w:t>decision-makers</w:t>
      </w:r>
      <w:r w:rsidRPr="00412C33">
        <w:rPr>
          <w:rFonts w:ascii="Verdana" w:hAnsi="Verdana"/>
          <w:szCs w:val="22"/>
          <w:lang w:val="en-US"/>
        </w:rPr>
        <w:t>.</w:t>
      </w:r>
    </w:p>
    <w:p w14:paraId="2751EB98" w14:textId="18223A71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lobbying organization</w:t>
      </w:r>
      <w:r w:rsidRPr="00412C33">
        <w:rPr>
          <w:rFonts w:ascii="Verdana" w:hAnsi="Verdana"/>
          <w:szCs w:val="22"/>
          <w:lang w:val="en-US"/>
        </w:rPr>
        <w:t xml:space="preserve">, </w:t>
      </w:r>
      <w:r w:rsidR="00340D38">
        <w:rPr>
          <w:rFonts w:ascii="Verdana" w:hAnsi="Verdana"/>
          <w:szCs w:val="22"/>
          <w:lang w:val="en-US"/>
        </w:rPr>
        <w:t xml:space="preserve">with a </w:t>
      </w:r>
      <w:r w:rsidRPr="00412C33">
        <w:rPr>
          <w:rFonts w:ascii="Verdana" w:hAnsi="Verdana"/>
          <w:szCs w:val="22"/>
          <w:lang w:val="en-US"/>
        </w:rPr>
        <w:t xml:space="preserve">purpose </w:t>
      </w:r>
      <w:r w:rsidR="00340D38">
        <w:rPr>
          <w:rFonts w:ascii="Verdana" w:hAnsi="Verdana"/>
          <w:szCs w:val="22"/>
          <w:lang w:val="en-US"/>
        </w:rPr>
        <w:t>to en</w:t>
      </w:r>
      <w:r w:rsidRPr="00412C33">
        <w:rPr>
          <w:rFonts w:ascii="Verdana" w:hAnsi="Verdana"/>
          <w:szCs w:val="22"/>
          <w:lang w:val="en-US"/>
        </w:rPr>
        <w:t xml:space="preserve">sure that views of </w:t>
      </w:r>
      <w:r w:rsidR="00340D38">
        <w:rPr>
          <w:rFonts w:ascii="Verdana" w:hAnsi="Verdana"/>
          <w:szCs w:val="22"/>
          <w:lang w:val="en-US"/>
        </w:rPr>
        <w:t xml:space="preserve">Finns abroad receive </w:t>
      </w:r>
      <w:r w:rsidRPr="00412C33">
        <w:rPr>
          <w:rFonts w:ascii="Verdana" w:hAnsi="Verdana"/>
          <w:szCs w:val="22"/>
          <w:lang w:val="en-US"/>
        </w:rPr>
        <w:t xml:space="preserve">adequate attention in </w:t>
      </w:r>
      <w:r w:rsidR="00A82A59">
        <w:rPr>
          <w:rFonts w:ascii="Verdana" w:hAnsi="Verdana"/>
          <w:szCs w:val="22"/>
          <w:lang w:val="en-US"/>
        </w:rPr>
        <w:t>Finnish public policy</w:t>
      </w:r>
      <w:r w:rsidRPr="00412C33">
        <w:rPr>
          <w:rFonts w:ascii="Verdana" w:hAnsi="Verdana"/>
          <w:szCs w:val="22"/>
          <w:lang w:val="en-US"/>
        </w:rPr>
        <w:t xml:space="preserve"> decision</w:t>
      </w:r>
      <w:r w:rsidR="00A82A59">
        <w:rPr>
          <w:rFonts w:ascii="Verdana" w:hAnsi="Verdana"/>
          <w:szCs w:val="22"/>
          <w:lang w:val="en-US"/>
        </w:rPr>
        <w:t xml:space="preserve"> making</w:t>
      </w:r>
      <w:r w:rsidRPr="00412C33">
        <w:rPr>
          <w:rFonts w:ascii="Verdana" w:hAnsi="Verdana"/>
          <w:szCs w:val="22"/>
          <w:lang w:val="en-US"/>
        </w:rPr>
        <w:t>.</w:t>
      </w:r>
    </w:p>
    <w:p w14:paraId="0CC7EB15" w14:textId="546609C8" w:rsidR="00D65877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FEP’s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activities</w:t>
      </w:r>
      <w:r w:rsidRPr="00412C33">
        <w:rPr>
          <w:rFonts w:ascii="Verdana" w:hAnsi="Verdana"/>
          <w:szCs w:val="22"/>
          <w:lang w:val="en-US"/>
        </w:rPr>
        <w:t xml:space="preserve"> are based on the initiatives made by Finnish expatriate </w:t>
      </w:r>
      <w:r w:rsidR="00340D38">
        <w:rPr>
          <w:rFonts w:ascii="Verdana" w:hAnsi="Verdana"/>
          <w:szCs w:val="22"/>
          <w:lang w:val="en-US"/>
        </w:rPr>
        <w:t xml:space="preserve">and other Finnish </w:t>
      </w:r>
      <w:r w:rsidRPr="00412C33">
        <w:rPr>
          <w:rFonts w:ascii="Verdana" w:hAnsi="Verdana"/>
          <w:szCs w:val="22"/>
          <w:lang w:val="en-US"/>
        </w:rPr>
        <w:t xml:space="preserve">organizations </w:t>
      </w:r>
      <w:r w:rsidR="00340D38">
        <w:rPr>
          <w:rFonts w:ascii="Verdana" w:hAnsi="Verdana"/>
          <w:szCs w:val="22"/>
          <w:lang w:val="en-US"/>
        </w:rPr>
        <w:t xml:space="preserve">abriad </w:t>
      </w:r>
      <w:r w:rsidRPr="00412C33">
        <w:rPr>
          <w:rFonts w:ascii="Verdana" w:hAnsi="Verdana"/>
          <w:szCs w:val="22"/>
          <w:lang w:val="en-US"/>
        </w:rPr>
        <w:t xml:space="preserve">and on resolutions adopted by the Parliament Session.  </w:t>
      </w:r>
    </w:p>
    <w:p w14:paraId="6C923554" w14:textId="273436F0" w:rsidR="00CD1A1B" w:rsidRPr="00CD1A1B" w:rsidRDefault="00CD1A1B" w:rsidP="00A82A59">
      <w:pPr>
        <w:rPr>
          <w:rFonts w:ascii="Verdana" w:hAnsi="Verdana"/>
          <w:szCs w:val="22"/>
          <w:lang w:val="en-US"/>
        </w:rPr>
      </w:pPr>
      <w:r w:rsidRPr="00CD1A1B">
        <w:rPr>
          <w:rFonts w:ascii="Verdana" w:hAnsi="Verdana"/>
          <w:szCs w:val="22"/>
          <w:lang w:val="en-US"/>
        </w:rPr>
        <w:t xml:space="preserve">The FEP </w:t>
      </w:r>
      <w:r w:rsidR="00340D38">
        <w:rPr>
          <w:rFonts w:ascii="Verdana" w:hAnsi="Verdana"/>
          <w:szCs w:val="22"/>
          <w:lang w:val="en-US"/>
        </w:rPr>
        <w:t>B</w:t>
      </w:r>
      <w:r w:rsidRPr="00CD1A1B">
        <w:rPr>
          <w:rFonts w:ascii="Verdana" w:hAnsi="Verdana"/>
          <w:szCs w:val="22"/>
          <w:lang w:val="en-US"/>
        </w:rPr>
        <w:t>y-laws have been ratified by</w:t>
      </w:r>
      <w:r w:rsidRPr="00DE7AFA">
        <w:rPr>
          <w:rFonts w:ascii="Verdana" w:hAnsi="Verdana"/>
          <w:bCs/>
          <w:szCs w:val="22"/>
          <w:lang w:val="en-US"/>
        </w:rPr>
        <w:t xml:space="preserve"> </w:t>
      </w:r>
      <w:r w:rsidR="0083290F" w:rsidRPr="00DE7AFA">
        <w:rPr>
          <w:rFonts w:ascii="Verdana" w:hAnsi="Verdana"/>
          <w:bCs/>
          <w:szCs w:val="22"/>
          <w:lang w:val="en-US"/>
        </w:rPr>
        <w:t>5</w:t>
      </w:r>
      <w:r w:rsidR="00744348" w:rsidRPr="00DE7AFA">
        <w:rPr>
          <w:rFonts w:ascii="Verdana" w:hAnsi="Verdana"/>
          <w:bCs/>
          <w:szCs w:val="22"/>
          <w:lang w:val="en-US"/>
        </w:rPr>
        <w:t>4</w:t>
      </w:r>
      <w:r w:rsidR="00DE7AFA" w:rsidRPr="00DE7AFA">
        <w:rPr>
          <w:rFonts w:ascii="Verdana" w:hAnsi="Verdana"/>
          <w:bCs/>
          <w:szCs w:val="22"/>
          <w:lang w:val="en-US"/>
        </w:rPr>
        <w:t>3</w:t>
      </w:r>
      <w:r w:rsidR="00FD1626">
        <w:rPr>
          <w:rFonts w:ascii="Verdana" w:hAnsi="Verdana"/>
          <w:szCs w:val="22"/>
          <w:lang w:val="en-US"/>
        </w:rPr>
        <w:t xml:space="preserve"> </w:t>
      </w:r>
      <w:r w:rsidR="00AA3941">
        <w:rPr>
          <w:rFonts w:ascii="Verdana" w:hAnsi="Verdana"/>
          <w:szCs w:val="22"/>
          <w:lang w:val="en-US"/>
        </w:rPr>
        <w:t>organizations in 3</w:t>
      </w:r>
      <w:r w:rsidR="000E7B83">
        <w:rPr>
          <w:rFonts w:ascii="Verdana" w:hAnsi="Verdana"/>
          <w:szCs w:val="22"/>
          <w:lang w:val="en-US"/>
        </w:rPr>
        <w:t>7</w:t>
      </w:r>
      <w:r w:rsidR="00730458">
        <w:rPr>
          <w:rFonts w:ascii="Verdana" w:hAnsi="Verdana"/>
          <w:szCs w:val="22"/>
          <w:lang w:val="en-US"/>
        </w:rPr>
        <w:t xml:space="preserve"> </w:t>
      </w:r>
      <w:r w:rsidRPr="00CD1A1B">
        <w:rPr>
          <w:rFonts w:ascii="Verdana" w:hAnsi="Verdana"/>
          <w:szCs w:val="22"/>
          <w:lang w:val="en-US"/>
        </w:rPr>
        <w:t>countries.</w:t>
      </w:r>
    </w:p>
    <w:p w14:paraId="4014DA44" w14:textId="77777777" w:rsidR="001418CF" w:rsidRPr="00D65877" w:rsidRDefault="001418CF">
      <w:pPr>
        <w:pStyle w:val="Leipteksti"/>
        <w:rPr>
          <w:b/>
          <w:bCs/>
          <w:color w:val="0000FF"/>
          <w:sz w:val="36"/>
          <w:lang w:val="en-GB"/>
        </w:rPr>
      </w:pPr>
    </w:p>
    <w:p w14:paraId="7B063B31" w14:textId="77777777" w:rsidR="00D65877" w:rsidRPr="00237195" w:rsidRDefault="00D65877" w:rsidP="00D65877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237195">
        <w:rPr>
          <w:rFonts w:ascii="Verdana" w:hAnsi="Verdana"/>
          <w:b/>
          <w:bCs/>
          <w:sz w:val="32"/>
          <w:szCs w:val="32"/>
          <w:lang w:val="en-GB"/>
        </w:rPr>
        <w:t>HOW TO GET INVOLVED?</w:t>
      </w:r>
    </w:p>
    <w:p w14:paraId="3919B47F" w14:textId="77777777" w:rsidR="00D65877" w:rsidRPr="00237195" w:rsidRDefault="00D65877" w:rsidP="00D65877">
      <w:pPr>
        <w:jc w:val="both"/>
        <w:rPr>
          <w:rFonts w:ascii="Verdana" w:hAnsi="Verdana"/>
          <w:b/>
          <w:bCs/>
          <w:sz w:val="32"/>
          <w:szCs w:val="32"/>
          <w:lang w:val="en-GB"/>
        </w:rPr>
      </w:pPr>
    </w:p>
    <w:p w14:paraId="2A2E42FB" w14:textId="7D970DE2" w:rsidR="00945B06" w:rsidRPr="008636FA" w:rsidRDefault="00CB0377" w:rsidP="00945B06">
      <w:pPr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The Finnish Expatriate Parliament (FEP) </w:t>
      </w:r>
      <w:r w:rsidR="00BA54C3">
        <w:rPr>
          <w:rFonts w:ascii="Verdana" w:hAnsi="Verdana"/>
          <w:szCs w:val="22"/>
          <w:lang w:val="en-US"/>
        </w:rPr>
        <w:t xml:space="preserve">consists </w:t>
      </w:r>
      <w:r w:rsidR="00945B06">
        <w:rPr>
          <w:rFonts w:ascii="Verdana" w:hAnsi="Verdana"/>
          <w:szCs w:val="22"/>
          <w:lang w:val="en-US"/>
        </w:rPr>
        <w:t xml:space="preserve">of expatriate </w:t>
      </w:r>
      <w:r w:rsidR="00150723">
        <w:rPr>
          <w:rFonts w:ascii="Verdana" w:hAnsi="Verdana"/>
          <w:szCs w:val="22"/>
          <w:lang w:val="en-US"/>
        </w:rPr>
        <w:t xml:space="preserve">and other </w:t>
      </w:r>
      <w:r w:rsidR="00945B06">
        <w:rPr>
          <w:rFonts w:ascii="Verdana" w:hAnsi="Verdana"/>
          <w:szCs w:val="22"/>
          <w:lang w:val="en-US"/>
        </w:rPr>
        <w:t>Finnish organizations</w:t>
      </w:r>
      <w:r w:rsidR="00150723">
        <w:rPr>
          <w:rFonts w:ascii="Verdana" w:hAnsi="Verdana"/>
          <w:szCs w:val="22"/>
          <w:lang w:val="en-US"/>
        </w:rPr>
        <w:t xml:space="preserve"> out</w:t>
      </w:r>
      <w:r>
        <w:rPr>
          <w:rFonts w:ascii="Verdana" w:hAnsi="Verdana"/>
          <w:szCs w:val="22"/>
          <w:lang w:val="en-US"/>
        </w:rPr>
        <w:t>side Finland</w:t>
      </w:r>
      <w:r w:rsidR="00945B06">
        <w:rPr>
          <w:rFonts w:ascii="Verdana" w:hAnsi="Verdana"/>
          <w:szCs w:val="22"/>
          <w:lang w:val="en-US"/>
        </w:rPr>
        <w:t>.</w:t>
      </w:r>
    </w:p>
    <w:p w14:paraId="4BCC5EAA" w14:textId="451FD9B8" w:rsidR="00272895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GB"/>
        </w:rPr>
        <w:t xml:space="preserve">The </w:t>
      </w:r>
      <w:r w:rsidR="00CB0377">
        <w:rPr>
          <w:rFonts w:ascii="Verdana" w:hAnsi="Verdana"/>
          <w:szCs w:val="22"/>
          <w:lang w:val="en-GB"/>
        </w:rPr>
        <w:t xml:space="preserve">FEP </w:t>
      </w:r>
      <w:r w:rsidRPr="008636FA">
        <w:rPr>
          <w:rFonts w:ascii="Verdana" w:hAnsi="Verdana"/>
          <w:szCs w:val="22"/>
          <w:lang w:val="en-US"/>
        </w:rPr>
        <w:t>is open to all Finn</w:t>
      </w:r>
      <w:r w:rsidR="00CB0377">
        <w:rPr>
          <w:rFonts w:ascii="Verdana" w:hAnsi="Verdana"/>
          <w:szCs w:val="22"/>
          <w:lang w:val="en-US"/>
        </w:rPr>
        <w:t>s abroad</w:t>
      </w:r>
      <w:r w:rsidRPr="008636FA">
        <w:rPr>
          <w:rFonts w:ascii="Verdana" w:hAnsi="Verdana"/>
          <w:szCs w:val="22"/>
          <w:lang w:val="en-US"/>
        </w:rPr>
        <w:t xml:space="preserve">, </w:t>
      </w:r>
      <w:r w:rsidR="00EA0D27">
        <w:rPr>
          <w:rFonts w:ascii="Verdana" w:hAnsi="Verdana"/>
          <w:szCs w:val="22"/>
          <w:lang w:val="en-US"/>
        </w:rPr>
        <w:t xml:space="preserve">regardless of </w:t>
      </w:r>
      <w:r w:rsidR="00CB0377">
        <w:rPr>
          <w:rFonts w:ascii="Verdana" w:hAnsi="Verdana"/>
          <w:szCs w:val="22"/>
          <w:lang w:val="en-US"/>
        </w:rPr>
        <w:t>Finnish national</w:t>
      </w:r>
      <w:r w:rsidR="00EA0D27">
        <w:rPr>
          <w:rFonts w:ascii="Verdana" w:hAnsi="Verdana"/>
          <w:szCs w:val="22"/>
          <w:lang w:val="en-US"/>
        </w:rPr>
        <w:t>ity</w:t>
      </w:r>
      <w:r w:rsidRPr="008636FA">
        <w:rPr>
          <w:rFonts w:ascii="Verdana" w:hAnsi="Verdana"/>
          <w:szCs w:val="22"/>
          <w:lang w:val="en-US"/>
        </w:rPr>
        <w:t xml:space="preserve">. </w:t>
      </w:r>
    </w:p>
    <w:p w14:paraId="7A588488" w14:textId="48EF1F44" w:rsidR="00D65877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US"/>
        </w:rPr>
        <w:t xml:space="preserve">All that is required </w:t>
      </w:r>
      <w:r w:rsidR="00272895">
        <w:rPr>
          <w:rFonts w:ascii="Verdana" w:hAnsi="Verdana"/>
          <w:szCs w:val="22"/>
          <w:lang w:val="en-US"/>
        </w:rPr>
        <w:t xml:space="preserve">to participate </w:t>
      </w:r>
      <w:r w:rsidRPr="008636FA">
        <w:rPr>
          <w:rFonts w:ascii="Verdana" w:hAnsi="Verdana"/>
          <w:szCs w:val="22"/>
          <w:lang w:val="en-US"/>
        </w:rPr>
        <w:t>is Finnish background and that you are involved in a Finnis</w:t>
      </w:r>
      <w:r w:rsidR="00EA0D27">
        <w:rPr>
          <w:rFonts w:ascii="Verdana" w:hAnsi="Verdana"/>
          <w:szCs w:val="22"/>
          <w:lang w:val="en-US"/>
        </w:rPr>
        <w:t>h</w:t>
      </w:r>
      <w:r w:rsidRPr="008636FA">
        <w:rPr>
          <w:rFonts w:ascii="Verdana" w:hAnsi="Verdana"/>
          <w:szCs w:val="22"/>
          <w:lang w:val="en-US"/>
        </w:rPr>
        <w:t xml:space="preserve"> organization</w:t>
      </w:r>
      <w:r w:rsidR="00EA0D27">
        <w:rPr>
          <w:rFonts w:ascii="Verdana" w:hAnsi="Verdana"/>
          <w:szCs w:val="22"/>
          <w:lang w:val="en-US"/>
        </w:rPr>
        <w:t xml:space="preserve"> abroad</w:t>
      </w:r>
      <w:r w:rsidRPr="008636FA">
        <w:rPr>
          <w:rFonts w:ascii="Verdana" w:hAnsi="Verdana"/>
          <w:szCs w:val="22"/>
          <w:lang w:val="en-US"/>
        </w:rPr>
        <w:t xml:space="preserve">, which ratified FEP </w:t>
      </w:r>
      <w:r w:rsidR="00272895">
        <w:rPr>
          <w:rFonts w:ascii="Verdana" w:hAnsi="Verdana"/>
          <w:szCs w:val="22"/>
          <w:lang w:val="en-US"/>
        </w:rPr>
        <w:t>by-laws</w:t>
      </w:r>
      <w:r w:rsidRPr="008636FA">
        <w:rPr>
          <w:rFonts w:ascii="Verdana" w:hAnsi="Verdana"/>
          <w:szCs w:val="22"/>
          <w:lang w:val="en-US"/>
        </w:rPr>
        <w:t>.</w:t>
      </w:r>
    </w:p>
    <w:p w14:paraId="30E16160" w14:textId="77777777" w:rsidR="00D65877" w:rsidRDefault="00D65877" w:rsidP="00272895">
      <w:pPr>
        <w:jc w:val="center"/>
        <w:rPr>
          <w:rFonts w:ascii="Verdana" w:hAnsi="Verdana"/>
          <w:b/>
          <w:szCs w:val="22"/>
          <w:lang w:val="en-US"/>
        </w:rPr>
      </w:pPr>
      <w:r w:rsidRPr="00272895">
        <w:rPr>
          <w:rFonts w:ascii="Verdana" w:hAnsi="Verdana"/>
          <w:b/>
          <w:szCs w:val="22"/>
          <w:lang w:val="en-US"/>
        </w:rPr>
        <w:t xml:space="preserve">Contact </w:t>
      </w:r>
      <w:r w:rsidR="00272895" w:rsidRPr="00272895">
        <w:rPr>
          <w:rFonts w:ascii="Verdana" w:hAnsi="Verdana"/>
          <w:b/>
          <w:szCs w:val="22"/>
          <w:lang w:val="en-US"/>
        </w:rPr>
        <w:t>the</w:t>
      </w:r>
      <w:r w:rsidRPr="00272895">
        <w:rPr>
          <w:rFonts w:ascii="Verdana" w:hAnsi="Verdana"/>
          <w:b/>
          <w:szCs w:val="22"/>
          <w:lang w:val="en-US"/>
        </w:rPr>
        <w:t xml:space="preserve"> Deputy Speaker </w:t>
      </w:r>
      <w:r w:rsidR="00272895" w:rsidRPr="00272895">
        <w:rPr>
          <w:rFonts w:ascii="Verdana" w:hAnsi="Verdana"/>
          <w:b/>
          <w:szCs w:val="22"/>
          <w:lang w:val="en-US"/>
        </w:rPr>
        <w:t xml:space="preserve">of your region </w:t>
      </w:r>
      <w:r w:rsidRPr="00272895">
        <w:rPr>
          <w:rFonts w:ascii="Verdana" w:hAnsi="Verdana"/>
          <w:b/>
          <w:szCs w:val="22"/>
          <w:lang w:val="en-US"/>
        </w:rPr>
        <w:t>or the Secretariat for more information!</w:t>
      </w:r>
    </w:p>
    <w:p w14:paraId="51615F0A" w14:textId="7E1C03F3" w:rsidR="00A4251F" w:rsidRPr="00272895" w:rsidRDefault="0042063F" w:rsidP="00272895">
      <w:pPr>
        <w:jc w:val="center"/>
        <w:rPr>
          <w:rFonts w:ascii="Verdana" w:hAnsi="Verdana"/>
          <w:b/>
          <w:bCs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80A1FA" wp14:editId="7323E350">
            <wp:simplePos x="0" y="0"/>
            <wp:positionH relativeFrom="column">
              <wp:posOffset>85725</wp:posOffset>
            </wp:positionH>
            <wp:positionV relativeFrom="paragraph">
              <wp:posOffset>120095</wp:posOffset>
            </wp:positionV>
            <wp:extent cx="2387600" cy="1811575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80" cy="181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7E132" w14:textId="4DE8FC18" w:rsidR="00863D01" w:rsidRPr="00B17E3E" w:rsidRDefault="00863D01" w:rsidP="0042063F">
      <w:pPr>
        <w:ind w:left="720"/>
        <w:rPr>
          <w:lang w:val="en-US"/>
        </w:rPr>
      </w:pPr>
    </w:p>
    <w:p w14:paraId="3AD6F77B" w14:textId="77777777" w:rsidR="00863D01" w:rsidRPr="00B17E3E" w:rsidRDefault="00863D01" w:rsidP="00863D01">
      <w:pPr>
        <w:ind w:left="720"/>
        <w:rPr>
          <w:lang w:val="en-US"/>
        </w:rPr>
      </w:pPr>
    </w:p>
    <w:p w14:paraId="63E10BFD" w14:textId="77777777" w:rsidR="00863D01" w:rsidRPr="00B17E3E" w:rsidRDefault="00863D01" w:rsidP="00863D01">
      <w:pPr>
        <w:ind w:left="360"/>
        <w:jc w:val="center"/>
        <w:rPr>
          <w:lang w:val="en-US"/>
        </w:rPr>
      </w:pPr>
    </w:p>
    <w:p w14:paraId="4B95CEBD" w14:textId="77777777" w:rsidR="00BB32E6" w:rsidRDefault="00BB32E6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6CB0B8AF" w14:textId="77777777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60A6FA8E" w14:textId="77777777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36DCFB6E" w14:textId="5AB15F31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noProof/>
          <w:sz w:val="28"/>
          <w:szCs w:val="28"/>
          <w:lang w:val="en-GB"/>
        </w:rPr>
        <w:drawing>
          <wp:inline distT="0" distB="0" distL="0" distR="0" wp14:anchorId="619DAEA5" wp14:editId="7A025703">
            <wp:extent cx="2625725" cy="495300"/>
            <wp:effectExtent l="0" t="0" r="317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8FCBB" w14:textId="3A607613" w:rsidR="00D65877" w:rsidRPr="00A82A59" w:rsidRDefault="00D65877" w:rsidP="00D65877">
      <w:pPr>
        <w:jc w:val="center"/>
        <w:rPr>
          <w:rFonts w:ascii="Verdana" w:hAnsi="Verdana"/>
          <w:sz w:val="28"/>
          <w:szCs w:val="28"/>
          <w:lang w:val="en-GB"/>
        </w:rPr>
      </w:pPr>
      <w:r w:rsidRPr="00A82A59">
        <w:rPr>
          <w:rFonts w:ascii="Verdana" w:hAnsi="Verdana"/>
          <w:b/>
          <w:bCs/>
          <w:sz w:val="28"/>
          <w:szCs w:val="28"/>
          <w:lang w:val="en-GB"/>
        </w:rPr>
        <w:t xml:space="preserve">Speakers’ Council </w:t>
      </w:r>
      <w:r w:rsidR="0042063F">
        <w:rPr>
          <w:rFonts w:ascii="Verdana" w:hAnsi="Verdana"/>
          <w:b/>
          <w:bCs/>
          <w:sz w:val="28"/>
          <w:szCs w:val="28"/>
          <w:lang w:val="en-GB"/>
        </w:rPr>
        <w:t xml:space="preserve">    20</w:t>
      </w:r>
      <w:r w:rsidR="00DE7AFA">
        <w:rPr>
          <w:rFonts w:ascii="Verdana" w:hAnsi="Verdana"/>
          <w:b/>
          <w:bCs/>
          <w:sz w:val="28"/>
          <w:szCs w:val="28"/>
          <w:lang w:val="en-GB"/>
        </w:rPr>
        <w:t>21</w:t>
      </w:r>
      <w:r w:rsidR="0042063F">
        <w:rPr>
          <w:rFonts w:ascii="Verdana" w:hAnsi="Verdana"/>
          <w:b/>
          <w:bCs/>
          <w:sz w:val="28"/>
          <w:szCs w:val="28"/>
          <w:lang w:val="en-GB"/>
        </w:rPr>
        <w:t>-202</w:t>
      </w:r>
      <w:r w:rsidR="00DE7AFA">
        <w:rPr>
          <w:rFonts w:ascii="Verdana" w:hAnsi="Verdana"/>
          <w:b/>
          <w:bCs/>
          <w:sz w:val="28"/>
          <w:szCs w:val="28"/>
          <w:lang w:val="en-GB"/>
        </w:rPr>
        <w:t>x</w:t>
      </w:r>
      <w:r w:rsidR="00A82A59">
        <w:rPr>
          <w:rFonts w:ascii="Verdana" w:hAnsi="Verdana"/>
          <w:b/>
          <w:bCs/>
          <w:sz w:val="28"/>
          <w:szCs w:val="28"/>
          <w:lang w:val="en-GB"/>
        </w:rPr>
        <w:br/>
      </w:r>
    </w:p>
    <w:p w14:paraId="38746421" w14:textId="77777777" w:rsidR="003F6456" w:rsidRPr="003F6456" w:rsidRDefault="00D65877" w:rsidP="00D65877">
      <w:pPr>
        <w:jc w:val="center"/>
        <w:rPr>
          <w:rFonts w:ascii="Verdana" w:hAnsi="Verdana"/>
          <w:szCs w:val="22"/>
          <w:lang w:val="en-US"/>
        </w:rPr>
      </w:pPr>
      <w:r w:rsidRPr="003F6456">
        <w:rPr>
          <w:rFonts w:ascii="Verdana" w:hAnsi="Verdana"/>
          <w:b/>
          <w:bCs/>
          <w:szCs w:val="22"/>
          <w:lang w:val="en-US"/>
        </w:rPr>
        <w:t>Speaker:</w:t>
      </w:r>
      <w:r w:rsidRPr="003F6456">
        <w:rPr>
          <w:rFonts w:ascii="Verdana" w:hAnsi="Verdana"/>
          <w:szCs w:val="22"/>
          <w:lang w:val="en-US"/>
        </w:rPr>
        <w:t xml:space="preserve"> Mr </w:t>
      </w:r>
      <w:r w:rsidR="003F6456" w:rsidRPr="003F6456">
        <w:rPr>
          <w:rFonts w:ascii="Verdana" w:hAnsi="Verdana"/>
          <w:szCs w:val="22"/>
          <w:lang w:val="en-US"/>
        </w:rPr>
        <w:t xml:space="preserve">Markus Aaltonen </w:t>
      </w:r>
      <w:r w:rsidR="003F6456">
        <w:rPr>
          <w:rFonts w:ascii="Verdana" w:hAnsi="Verdana"/>
          <w:szCs w:val="22"/>
          <w:lang w:val="en-US"/>
        </w:rPr>
        <w:t xml:space="preserve"> </w:t>
      </w:r>
      <w:r w:rsidR="003F6456" w:rsidRPr="003F6456">
        <w:rPr>
          <w:rFonts w:ascii="Verdana" w:hAnsi="Verdana"/>
          <w:szCs w:val="22"/>
          <w:lang w:val="en-US"/>
        </w:rPr>
        <w:t>(since</w:t>
      </w:r>
      <w:r w:rsidR="003F6456">
        <w:rPr>
          <w:rFonts w:ascii="Verdana" w:hAnsi="Verdana"/>
          <w:szCs w:val="22"/>
          <w:lang w:val="en-US"/>
        </w:rPr>
        <w:t xml:space="preserve"> 25.4.2019)</w:t>
      </w:r>
    </w:p>
    <w:p w14:paraId="737A287C" w14:textId="77777777" w:rsidR="00D65877" w:rsidRPr="0042063F" w:rsidRDefault="00D65877" w:rsidP="00D65877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42063F">
        <w:rPr>
          <w:rFonts w:ascii="Verdana" w:hAnsi="Verdana"/>
          <w:b/>
          <w:bCs/>
          <w:sz w:val="24"/>
          <w:szCs w:val="24"/>
          <w:lang w:val="en-GB"/>
        </w:rPr>
        <w:t>Deputy Speakers:</w:t>
      </w:r>
    </w:p>
    <w:p w14:paraId="307011C9" w14:textId="77777777" w:rsidR="00AB47F6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Northern Europe</w:t>
      </w:r>
      <w:r w:rsidRPr="001751C0">
        <w:rPr>
          <w:rFonts w:ascii="Verdana" w:hAnsi="Verdana"/>
          <w:szCs w:val="22"/>
          <w:lang w:val="en-GB"/>
        </w:rPr>
        <w:t>:</w:t>
      </w:r>
      <w:r w:rsidRPr="00AA2A41">
        <w:rPr>
          <w:rFonts w:ascii="Verdana" w:hAnsi="Verdana"/>
          <w:szCs w:val="22"/>
          <w:lang w:val="en-GB"/>
        </w:rPr>
        <w:t xml:space="preserve"> </w:t>
      </w:r>
    </w:p>
    <w:p w14:paraId="566725DC" w14:textId="77777777" w:rsidR="00D65877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 xml:space="preserve">Ms </w:t>
      </w:r>
      <w:r w:rsidR="00CF3864">
        <w:rPr>
          <w:rFonts w:ascii="Verdana" w:hAnsi="Verdana"/>
          <w:szCs w:val="22"/>
          <w:lang w:val="en-GB"/>
        </w:rPr>
        <w:t>Seija Sjöstedt</w:t>
      </w:r>
    </w:p>
    <w:p w14:paraId="4E243A98" w14:textId="77777777" w:rsidR="00AB47F6" w:rsidRPr="00AA2A41" w:rsidRDefault="00AB47F6" w:rsidP="00AB47F6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5EE8B29B" w14:textId="77777777" w:rsidR="00AB47F6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Eastern Europe</w:t>
      </w:r>
      <w:r w:rsidRPr="001751C0">
        <w:rPr>
          <w:rFonts w:ascii="Verdana" w:hAnsi="Verdana"/>
          <w:szCs w:val="22"/>
          <w:lang w:val="sv-FI"/>
        </w:rPr>
        <w:t xml:space="preserve">: </w:t>
      </w:r>
    </w:p>
    <w:p w14:paraId="2018D8E6" w14:textId="77777777" w:rsidR="00D65877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szCs w:val="22"/>
          <w:lang w:val="sv-FI"/>
        </w:rPr>
        <w:t xml:space="preserve">Mr </w:t>
      </w:r>
      <w:r w:rsidR="00A65E0A" w:rsidRPr="0083290F">
        <w:rPr>
          <w:rFonts w:ascii="Verdana" w:hAnsi="Verdana"/>
          <w:szCs w:val="22"/>
          <w:lang w:val="sv-FI"/>
        </w:rPr>
        <w:t>Sakari Neuvonen</w:t>
      </w:r>
    </w:p>
    <w:p w14:paraId="7445BB4E" w14:textId="77777777" w:rsidR="00AB47F6" w:rsidRPr="0083290F" w:rsidRDefault="00AB47F6" w:rsidP="00AB47F6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2F91AD" w14:textId="100D8DBE" w:rsidR="00D65877" w:rsidRPr="0083290F" w:rsidRDefault="00D65877" w:rsidP="00D65877">
      <w:pPr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Central Europe</w:t>
      </w:r>
      <w:r w:rsidRPr="001751C0">
        <w:rPr>
          <w:rFonts w:ascii="Verdana" w:hAnsi="Verdana"/>
          <w:szCs w:val="22"/>
          <w:lang w:val="sv-FI"/>
        </w:rPr>
        <w:t>:</w:t>
      </w:r>
      <w:r w:rsidRPr="0083290F">
        <w:rPr>
          <w:rFonts w:ascii="Verdana" w:hAnsi="Verdana"/>
          <w:szCs w:val="22"/>
          <w:lang w:val="sv-FI"/>
        </w:rPr>
        <w:t xml:space="preserve"> </w:t>
      </w:r>
      <w:r w:rsidR="00DE7AFA">
        <w:rPr>
          <w:rFonts w:ascii="Verdana" w:hAnsi="Verdana"/>
          <w:szCs w:val="22"/>
          <w:lang w:val="sv-FI"/>
        </w:rPr>
        <w:t xml:space="preserve">                        </w:t>
      </w:r>
      <w:r w:rsidRPr="0083290F">
        <w:rPr>
          <w:rFonts w:ascii="Verdana" w:hAnsi="Verdana"/>
          <w:szCs w:val="22"/>
          <w:lang w:val="sv-FI"/>
        </w:rPr>
        <w:t>M</w:t>
      </w:r>
      <w:r w:rsidR="00DE7AFA">
        <w:rPr>
          <w:rFonts w:ascii="Verdana" w:hAnsi="Verdana"/>
          <w:szCs w:val="22"/>
          <w:lang w:val="sv-FI"/>
        </w:rPr>
        <w:t>r</w:t>
      </w:r>
      <w:r w:rsidRPr="0083290F">
        <w:rPr>
          <w:rFonts w:ascii="Verdana" w:hAnsi="Verdana"/>
          <w:szCs w:val="22"/>
          <w:lang w:val="sv-FI"/>
        </w:rPr>
        <w:t xml:space="preserve"> </w:t>
      </w:r>
      <w:r w:rsidR="00DE7AFA">
        <w:rPr>
          <w:rFonts w:ascii="Verdana" w:hAnsi="Verdana"/>
          <w:szCs w:val="22"/>
          <w:lang w:val="sv-FI"/>
        </w:rPr>
        <w:t>Kari Henrik Tumelius</w:t>
      </w:r>
    </w:p>
    <w:p w14:paraId="65F47AE1" w14:textId="77777777" w:rsidR="00D65877" w:rsidRPr="00AA2A41" w:rsidRDefault="00C37DC5" w:rsidP="00D65877">
      <w:pPr>
        <w:pStyle w:val="Eivli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Southern Europe</w:t>
      </w:r>
      <w:r w:rsidR="00D65877" w:rsidRPr="00AA2A41">
        <w:rPr>
          <w:rFonts w:ascii="Verdana" w:hAnsi="Verdana"/>
          <w:b/>
          <w:lang w:val="en-GB"/>
        </w:rPr>
        <w:t xml:space="preserve">, </w:t>
      </w:r>
      <w:r w:rsidR="0078702F">
        <w:rPr>
          <w:rFonts w:ascii="Verdana" w:hAnsi="Verdana"/>
          <w:b/>
          <w:lang w:val="en-GB"/>
        </w:rPr>
        <w:t xml:space="preserve">Africa and the </w:t>
      </w:r>
      <w:r w:rsidR="00D65877" w:rsidRPr="00AA2A41">
        <w:rPr>
          <w:rFonts w:ascii="Verdana" w:hAnsi="Verdana"/>
          <w:b/>
          <w:lang w:val="en-GB"/>
        </w:rPr>
        <w:t>Middle East</w:t>
      </w:r>
      <w:r w:rsidR="00D65877" w:rsidRPr="001751C0">
        <w:rPr>
          <w:rFonts w:ascii="Verdana" w:hAnsi="Verdana"/>
          <w:bCs/>
          <w:lang w:val="en-GB"/>
        </w:rPr>
        <w:t>:</w:t>
      </w:r>
    </w:p>
    <w:p w14:paraId="6F1AEC31" w14:textId="4F517909" w:rsidR="00D65877" w:rsidRDefault="00D65877" w:rsidP="00D65877">
      <w:pPr>
        <w:pStyle w:val="Eivli"/>
        <w:jc w:val="center"/>
        <w:rPr>
          <w:rFonts w:ascii="Verdana" w:hAnsi="Verdana"/>
          <w:lang w:val="en-GB"/>
        </w:rPr>
      </w:pPr>
      <w:r w:rsidRPr="00AA2A41">
        <w:rPr>
          <w:rFonts w:ascii="Verdana" w:hAnsi="Verdana"/>
          <w:lang w:val="en-GB"/>
        </w:rPr>
        <w:t>M</w:t>
      </w:r>
      <w:r w:rsidR="00DE7AFA">
        <w:rPr>
          <w:rFonts w:ascii="Verdana" w:hAnsi="Verdana"/>
          <w:lang w:val="en-GB"/>
        </w:rPr>
        <w:t>r Marko Suomalainen</w:t>
      </w:r>
    </w:p>
    <w:p w14:paraId="76E40790" w14:textId="77777777" w:rsidR="00D65877" w:rsidRPr="00AA2A41" w:rsidRDefault="00D65877" w:rsidP="00D65877">
      <w:pPr>
        <w:pStyle w:val="Eivli"/>
        <w:jc w:val="center"/>
        <w:rPr>
          <w:rFonts w:ascii="Verdana" w:hAnsi="Verdana"/>
          <w:lang w:val="en-GB"/>
        </w:rPr>
      </w:pPr>
    </w:p>
    <w:p w14:paraId="25031195" w14:textId="77777777" w:rsidR="000C1914" w:rsidRDefault="00F0163A" w:rsidP="000C1914">
      <w:pPr>
        <w:spacing w:after="0"/>
        <w:jc w:val="center"/>
        <w:rPr>
          <w:rFonts w:ascii="Verdana" w:hAnsi="Verdana"/>
          <w:szCs w:val="22"/>
          <w:lang w:val="en-GB"/>
        </w:rPr>
      </w:pPr>
      <w:r>
        <w:rPr>
          <w:rFonts w:ascii="Verdana" w:hAnsi="Verdana"/>
          <w:b/>
          <w:bCs/>
          <w:szCs w:val="22"/>
          <w:lang w:val="en-GB"/>
        </w:rPr>
        <w:t>Swedish speaking Finns</w:t>
      </w:r>
      <w:r w:rsidR="00D65877" w:rsidRPr="00AA2A41">
        <w:rPr>
          <w:rFonts w:ascii="Verdana" w:hAnsi="Verdana"/>
          <w:b/>
          <w:bCs/>
          <w:szCs w:val="22"/>
          <w:lang w:val="en-GB"/>
        </w:rPr>
        <w:t xml:space="preserve"> around the World</w:t>
      </w:r>
      <w:r w:rsidR="00D65877" w:rsidRPr="00AA2A41">
        <w:rPr>
          <w:rFonts w:ascii="Verdana" w:hAnsi="Verdana"/>
          <w:szCs w:val="22"/>
          <w:lang w:val="en-GB"/>
        </w:rPr>
        <w:t xml:space="preserve">: </w:t>
      </w:r>
    </w:p>
    <w:p w14:paraId="01C634C2" w14:textId="77777777" w:rsidR="00D65877" w:rsidRPr="0083290F" w:rsidRDefault="00D65877" w:rsidP="000C1914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szCs w:val="22"/>
          <w:lang w:val="sv-FI"/>
        </w:rPr>
        <w:t>M</w:t>
      </w:r>
      <w:r w:rsidR="00CF3864" w:rsidRPr="0083290F">
        <w:rPr>
          <w:rFonts w:ascii="Verdana" w:hAnsi="Verdana"/>
          <w:szCs w:val="22"/>
          <w:lang w:val="sv-FI"/>
        </w:rPr>
        <w:t>s</w:t>
      </w:r>
      <w:r w:rsidR="00A4251F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Barbro Allardt</w:t>
      </w:r>
      <w:r w:rsidR="008D06AA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Ljunggren</w:t>
      </w:r>
    </w:p>
    <w:p w14:paraId="2BE2AFB9" w14:textId="77777777" w:rsidR="000C1914" w:rsidRPr="0083290F" w:rsidRDefault="000C1914" w:rsidP="000C1914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7C1D5C" w14:textId="77777777" w:rsidR="00AB47F6" w:rsidRPr="0083290F" w:rsidRDefault="00F0163A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USA</w:t>
      </w:r>
      <w:r w:rsidR="00D65877" w:rsidRPr="0083290F">
        <w:rPr>
          <w:rFonts w:ascii="Verdana" w:hAnsi="Verdana"/>
          <w:b/>
          <w:bCs/>
          <w:szCs w:val="22"/>
          <w:lang w:val="sv-FI"/>
        </w:rPr>
        <w:t xml:space="preserve"> and Latin America</w:t>
      </w:r>
      <w:r w:rsidR="00D65877" w:rsidRPr="001751C0">
        <w:rPr>
          <w:rFonts w:ascii="Verdana" w:hAnsi="Verdana"/>
          <w:szCs w:val="22"/>
          <w:lang w:val="sv-FI"/>
        </w:rPr>
        <w:t xml:space="preserve">: </w:t>
      </w:r>
    </w:p>
    <w:p w14:paraId="5E7F1209" w14:textId="77777777" w:rsidR="00D65877" w:rsidRPr="00CC7600" w:rsidRDefault="00D65877" w:rsidP="00AB47F6">
      <w:pPr>
        <w:spacing w:after="0"/>
        <w:jc w:val="center"/>
        <w:rPr>
          <w:rFonts w:ascii="Verdana" w:hAnsi="Verdana"/>
          <w:szCs w:val="22"/>
          <w:lang w:val="en-US"/>
        </w:rPr>
      </w:pPr>
      <w:r w:rsidRPr="00CC7600">
        <w:rPr>
          <w:rFonts w:ascii="Verdana" w:hAnsi="Verdana"/>
          <w:szCs w:val="22"/>
          <w:lang w:val="en-US"/>
        </w:rPr>
        <w:t>Ms</w:t>
      </w:r>
      <w:r w:rsidR="00A65E0A" w:rsidRPr="00CC7600">
        <w:rPr>
          <w:rFonts w:ascii="Verdana" w:hAnsi="Verdana"/>
          <w:szCs w:val="22"/>
          <w:lang w:val="en-US"/>
        </w:rPr>
        <w:t xml:space="preserve"> Hanna Wagner</w:t>
      </w:r>
    </w:p>
    <w:p w14:paraId="4BE3C546" w14:textId="77777777" w:rsidR="00AB47F6" w:rsidRPr="00CC7600" w:rsidRDefault="00AB47F6" w:rsidP="00AB47F6">
      <w:pPr>
        <w:spacing w:after="0"/>
        <w:jc w:val="center"/>
        <w:rPr>
          <w:rFonts w:ascii="Verdana" w:hAnsi="Verdana"/>
          <w:szCs w:val="22"/>
          <w:lang w:val="en-US"/>
        </w:rPr>
      </w:pPr>
    </w:p>
    <w:p w14:paraId="7C13FEBE" w14:textId="6373A2F3" w:rsidR="001418CF" w:rsidRPr="00CC7600" w:rsidRDefault="00D65877" w:rsidP="0092307A">
      <w:pPr>
        <w:pStyle w:val="Leipteksti"/>
        <w:ind w:left="360"/>
        <w:jc w:val="center"/>
        <w:rPr>
          <w:rFonts w:ascii="Verdana" w:hAnsi="Verdana"/>
          <w:sz w:val="22"/>
          <w:szCs w:val="22"/>
          <w:lang w:val="en-US"/>
        </w:rPr>
      </w:pPr>
      <w:r w:rsidRPr="00CC7600">
        <w:rPr>
          <w:rFonts w:ascii="Verdana" w:hAnsi="Verdana"/>
          <w:b/>
          <w:bCs/>
          <w:sz w:val="22"/>
          <w:szCs w:val="22"/>
          <w:lang w:val="en-US"/>
        </w:rPr>
        <w:t>Canada</w:t>
      </w:r>
      <w:r w:rsidRPr="001751C0">
        <w:rPr>
          <w:rFonts w:ascii="Verdana" w:hAnsi="Verdana"/>
          <w:sz w:val="22"/>
          <w:szCs w:val="22"/>
          <w:lang w:val="en-US"/>
        </w:rPr>
        <w:t>:</w:t>
      </w:r>
      <w:r w:rsidRPr="00CC7600">
        <w:rPr>
          <w:rFonts w:ascii="Verdana" w:hAnsi="Verdana"/>
          <w:sz w:val="22"/>
          <w:szCs w:val="22"/>
          <w:lang w:val="en-US"/>
        </w:rPr>
        <w:t xml:space="preserve"> M</w:t>
      </w:r>
      <w:r w:rsidR="00DE7AFA">
        <w:rPr>
          <w:rFonts w:ascii="Verdana" w:hAnsi="Verdana"/>
          <w:sz w:val="22"/>
          <w:szCs w:val="22"/>
          <w:lang w:val="en-US"/>
        </w:rPr>
        <w:t>s Irina Ilmokari</w:t>
      </w:r>
    </w:p>
    <w:p w14:paraId="2620C9F1" w14:textId="77777777" w:rsidR="00A65E0A" w:rsidRDefault="00A65E0A" w:rsidP="00A65E0A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Australia and Asia</w:t>
      </w:r>
      <w:r w:rsidRPr="001751C0">
        <w:rPr>
          <w:rFonts w:ascii="Verdana" w:hAnsi="Verdana"/>
          <w:szCs w:val="22"/>
          <w:lang w:val="en-GB"/>
        </w:rPr>
        <w:t xml:space="preserve">: </w:t>
      </w:r>
    </w:p>
    <w:p w14:paraId="52EFF366" w14:textId="77777777" w:rsidR="00A65E0A" w:rsidRPr="00A65E0A" w:rsidRDefault="00A65E0A" w:rsidP="003F6456">
      <w:pPr>
        <w:spacing w:after="0"/>
        <w:jc w:val="center"/>
        <w:rPr>
          <w:b/>
          <w:bCs/>
          <w:color w:val="0000FF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>Mr</w:t>
      </w:r>
      <w:r>
        <w:rPr>
          <w:rFonts w:ascii="Verdana" w:hAnsi="Verdana"/>
          <w:szCs w:val="22"/>
          <w:lang w:val="en-GB"/>
        </w:rPr>
        <w:t xml:space="preserve"> </w:t>
      </w:r>
      <w:r w:rsidR="00CC7600">
        <w:rPr>
          <w:rFonts w:ascii="Verdana" w:hAnsi="Verdana"/>
          <w:szCs w:val="22"/>
          <w:lang w:val="en-GB"/>
        </w:rPr>
        <w:t>Michael (</w:t>
      </w:r>
      <w:r>
        <w:rPr>
          <w:rFonts w:ascii="Verdana" w:hAnsi="Verdana"/>
          <w:szCs w:val="22"/>
          <w:lang w:val="en-GB"/>
        </w:rPr>
        <w:t>Mikko</w:t>
      </w:r>
      <w:r w:rsidR="00CC7600">
        <w:rPr>
          <w:rFonts w:ascii="Verdana" w:hAnsi="Verdana"/>
          <w:szCs w:val="22"/>
          <w:lang w:val="en-GB"/>
        </w:rPr>
        <w:t>)</w:t>
      </w:r>
      <w:r>
        <w:rPr>
          <w:rFonts w:ascii="Verdana" w:hAnsi="Verdana"/>
          <w:szCs w:val="22"/>
          <w:lang w:val="en-GB"/>
        </w:rPr>
        <w:t xml:space="preserve"> Pekkala</w:t>
      </w:r>
    </w:p>
    <w:p w14:paraId="5A596985" w14:textId="77777777" w:rsidR="001418CF" w:rsidRPr="00A65E0A" w:rsidRDefault="001418CF">
      <w:pPr>
        <w:pStyle w:val="Leipteksti"/>
        <w:rPr>
          <w:color w:val="0000FF"/>
          <w:lang w:val="en-US"/>
        </w:rPr>
      </w:pPr>
    </w:p>
    <w:sectPr w:rsidR="001418CF" w:rsidRPr="00A65E0A" w:rsidSect="0073190D">
      <w:pgSz w:w="16839" w:h="11907" w:orient="landscape" w:code="9"/>
      <w:pgMar w:top="720" w:right="833" w:bottom="720" w:left="720" w:header="0" w:footer="0" w:gutter="0"/>
      <w:cols w:num="3" w:space="144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3166" w14:textId="77777777" w:rsidR="00016F1A" w:rsidRDefault="00016F1A">
      <w:r>
        <w:separator/>
      </w:r>
    </w:p>
  </w:endnote>
  <w:endnote w:type="continuationSeparator" w:id="0">
    <w:p w14:paraId="247D7AB1" w14:textId="77777777" w:rsidR="00016F1A" w:rsidRDefault="0001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334B" w14:textId="77777777" w:rsidR="00016F1A" w:rsidRDefault="00016F1A">
      <w:r>
        <w:separator/>
      </w:r>
    </w:p>
  </w:footnote>
  <w:footnote w:type="continuationSeparator" w:id="0">
    <w:p w14:paraId="0300DFC0" w14:textId="77777777" w:rsidR="00016F1A" w:rsidRDefault="0001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8CE0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0405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2B39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CE26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CAF8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48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09704D2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2" w15:restartNumberingAfterBreak="0">
    <w:nsid w:val="0BC36950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 w15:restartNumberingAfterBreak="0">
    <w:nsid w:val="127C4664"/>
    <w:multiLevelType w:val="hybridMultilevel"/>
    <w:tmpl w:val="55B8FDE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41BD0"/>
    <w:multiLevelType w:val="hybridMultilevel"/>
    <w:tmpl w:val="6F766F0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F799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18645F7B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7" w15:restartNumberingAfterBreak="0">
    <w:nsid w:val="199F30FF"/>
    <w:multiLevelType w:val="hybridMultilevel"/>
    <w:tmpl w:val="C58E7AF2"/>
    <w:lvl w:ilvl="0" w:tplc="040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01405"/>
    <w:multiLevelType w:val="hybridMultilevel"/>
    <w:tmpl w:val="4FA0479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44E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0" w15:restartNumberingAfterBreak="0">
    <w:nsid w:val="455107A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2" w15:restartNumberingAfterBreak="0">
    <w:nsid w:val="4BC17333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3" w15:restartNumberingAfterBreak="0">
    <w:nsid w:val="4C32701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4" w15:restartNumberingAfterBreak="0">
    <w:nsid w:val="56525124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5" w15:restartNumberingAfterBreak="0">
    <w:nsid w:val="5697347C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 w15:restartNumberingAfterBreak="0">
    <w:nsid w:val="59FA1C64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7" w15:restartNumberingAfterBreak="0">
    <w:nsid w:val="63AA39F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8" w15:restartNumberingAfterBreak="0">
    <w:nsid w:val="65B93951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0" w15:restartNumberingAfterBreak="0">
    <w:nsid w:val="6C247732"/>
    <w:multiLevelType w:val="hybridMultilevel"/>
    <w:tmpl w:val="04405640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3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3" w15:restartNumberingAfterBreak="0">
    <w:nsid w:val="792E3661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1"/>
  </w:num>
  <w:num w:numId="8">
    <w:abstractNumId w:val="29"/>
  </w:num>
  <w:num w:numId="9">
    <w:abstractNumId w:val="32"/>
  </w:num>
  <w:num w:numId="10">
    <w:abstractNumId w:val="33"/>
  </w:num>
  <w:num w:numId="11">
    <w:abstractNumId w:val="27"/>
  </w:num>
  <w:num w:numId="12">
    <w:abstractNumId w:val="19"/>
  </w:num>
  <w:num w:numId="13">
    <w:abstractNumId w:val="24"/>
  </w:num>
  <w:num w:numId="14">
    <w:abstractNumId w:val="11"/>
  </w:num>
  <w:num w:numId="15">
    <w:abstractNumId w:val="26"/>
  </w:num>
  <w:num w:numId="16">
    <w:abstractNumId w:val="28"/>
  </w:num>
  <w:num w:numId="17">
    <w:abstractNumId w:val="25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23"/>
  </w:num>
  <w:num w:numId="23">
    <w:abstractNumId w:val="12"/>
  </w:num>
  <w:num w:numId="24">
    <w:abstractNumId w:val="1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26"/>
  <w:drawingGridVerticalSpacing w:val="7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8"/>
    <w:rsid w:val="00016F1A"/>
    <w:rsid w:val="00023A1B"/>
    <w:rsid w:val="000355B5"/>
    <w:rsid w:val="00062584"/>
    <w:rsid w:val="00063E84"/>
    <w:rsid w:val="000C1914"/>
    <w:rsid w:val="000D51F5"/>
    <w:rsid w:val="000E7B83"/>
    <w:rsid w:val="000F4651"/>
    <w:rsid w:val="00100220"/>
    <w:rsid w:val="001418CF"/>
    <w:rsid w:val="001429B7"/>
    <w:rsid w:val="00150723"/>
    <w:rsid w:val="001751C0"/>
    <w:rsid w:val="001779E4"/>
    <w:rsid w:val="001907B8"/>
    <w:rsid w:val="001A00B5"/>
    <w:rsid w:val="001E302D"/>
    <w:rsid w:val="00203A31"/>
    <w:rsid w:val="002279D8"/>
    <w:rsid w:val="00231421"/>
    <w:rsid w:val="00235096"/>
    <w:rsid w:val="00272895"/>
    <w:rsid w:val="002A0414"/>
    <w:rsid w:val="002D7D0D"/>
    <w:rsid w:val="003127BE"/>
    <w:rsid w:val="00314EFA"/>
    <w:rsid w:val="00316EC4"/>
    <w:rsid w:val="00332F40"/>
    <w:rsid w:val="00334835"/>
    <w:rsid w:val="00334B73"/>
    <w:rsid w:val="00340D38"/>
    <w:rsid w:val="00366283"/>
    <w:rsid w:val="003A002E"/>
    <w:rsid w:val="003B1324"/>
    <w:rsid w:val="003B405C"/>
    <w:rsid w:val="003F6456"/>
    <w:rsid w:val="00410DDE"/>
    <w:rsid w:val="0042063F"/>
    <w:rsid w:val="00422F9D"/>
    <w:rsid w:val="004310FD"/>
    <w:rsid w:val="00484F90"/>
    <w:rsid w:val="004A2EC6"/>
    <w:rsid w:val="004E50A8"/>
    <w:rsid w:val="004E5A89"/>
    <w:rsid w:val="004E5DEA"/>
    <w:rsid w:val="004F261B"/>
    <w:rsid w:val="00507B7C"/>
    <w:rsid w:val="00517051"/>
    <w:rsid w:val="0056707E"/>
    <w:rsid w:val="00567858"/>
    <w:rsid w:val="005810F5"/>
    <w:rsid w:val="005C10A2"/>
    <w:rsid w:val="005C5076"/>
    <w:rsid w:val="00620AE8"/>
    <w:rsid w:val="00630A11"/>
    <w:rsid w:val="00647BC9"/>
    <w:rsid w:val="006B2238"/>
    <w:rsid w:val="006B24A6"/>
    <w:rsid w:val="006F6B14"/>
    <w:rsid w:val="00701921"/>
    <w:rsid w:val="00730458"/>
    <w:rsid w:val="0073085A"/>
    <w:rsid w:val="0073190D"/>
    <w:rsid w:val="00741369"/>
    <w:rsid w:val="00744348"/>
    <w:rsid w:val="0077247E"/>
    <w:rsid w:val="0078495D"/>
    <w:rsid w:val="0078702F"/>
    <w:rsid w:val="007A06DD"/>
    <w:rsid w:val="007A5549"/>
    <w:rsid w:val="007E0648"/>
    <w:rsid w:val="007E568F"/>
    <w:rsid w:val="008024E8"/>
    <w:rsid w:val="00815CC2"/>
    <w:rsid w:val="008301BD"/>
    <w:rsid w:val="0083290F"/>
    <w:rsid w:val="00863D01"/>
    <w:rsid w:val="00877902"/>
    <w:rsid w:val="008A045C"/>
    <w:rsid w:val="008B3C65"/>
    <w:rsid w:val="008B5357"/>
    <w:rsid w:val="008C3177"/>
    <w:rsid w:val="008D06AA"/>
    <w:rsid w:val="008F4C9B"/>
    <w:rsid w:val="008F6376"/>
    <w:rsid w:val="0092307A"/>
    <w:rsid w:val="00945B06"/>
    <w:rsid w:val="00954928"/>
    <w:rsid w:val="00966F07"/>
    <w:rsid w:val="009A28CF"/>
    <w:rsid w:val="009F3CE1"/>
    <w:rsid w:val="00A4251F"/>
    <w:rsid w:val="00A540E1"/>
    <w:rsid w:val="00A65E0A"/>
    <w:rsid w:val="00A82A59"/>
    <w:rsid w:val="00A93FFE"/>
    <w:rsid w:val="00AA3941"/>
    <w:rsid w:val="00AB47F6"/>
    <w:rsid w:val="00AC48AD"/>
    <w:rsid w:val="00AD4349"/>
    <w:rsid w:val="00AF0D37"/>
    <w:rsid w:val="00B018E6"/>
    <w:rsid w:val="00B06B9F"/>
    <w:rsid w:val="00B17E3E"/>
    <w:rsid w:val="00B361D8"/>
    <w:rsid w:val="00B405E5"/>
    <w:rsid w:val="00B969BF"/>
    <w:rsid w:val="00BA54C3"/>
    <w:rsid w:val="00BB32E6"/>
    <w:rsid w:val="00BC1539"/>
    <w:rsid w:val="00BE3EA5"/>
    <w:rsid w:val="00C07EBC"/>
    <w:rsid w:val="00C17AD6"/>
    <w:rsid w:val="00C37DC5"/>
    <w:rsid w:val="00C40E35"/>
    <w:rsid w:val="00CB0377"/>
    <w:rsid w:val="00CB791C"/>
    <w:rsid w:val="00CC46B5"/>
    <w:rsid w:val="00CC588C"/>
    <w:rsid w:val="00CC7600"/>
    <w:rsid w:val="00CD1A1B"/>
    <w:rsid w:val="00CF3864"/>
    <w:rsid w:val="00D0374D"/>
    <w:rsid w:val="00D179FF"/>
    <w:rsid w:val="00D3057A"/>
    <w:rsid w:val="00D32650"/>
    <w:rsid w:val="00D54341"/>
    <w:rsid w:val="00D62974"/>
    <w:rsid w:val="00D65877"/>
    <w:rsid w:val="00D773C5"/>
    <w:rsid w:val="00DD7260"/>
    <w:rsid w:val="00DE7AFA"/>
    <w:rsid w:val="00E06D03"/>
    <w:rsid w:val="00E409E1"/>
    <w:rsid w:val="00EA0D27"/>
    <w:rsid w:val="00EE4F23"/>
    <w:rsid w:val="00EF01A3"/>
    <w:rsid w:val="00EF7EE2"/>
    <w:rsid w:val="00F0163A"/>
    <w:rsid w:val="00F03DE5"/>
    <w:rsid w:val="00F253CB"/>
    <w:rsid w:val="00F9554C"/>
    <w:rsid w:val="00FB5423"/>
    <w:rsid w:val="00FD162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BBE9"/>
  <w15:chartTrackingRefBased/>
  <w15:docId w15:val="{C4D7C98B-8280-4696-8C44-AF2DA39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Otsikko1">
    <w:name w:val="heading 1"/>
    <w:basedOn w:val="Asiakirjanotsikko"/>
    <w:next w:val="Otsikko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Otsikko2">
    <w:name w:val="heading 2"/>
    <w:basedOn w:val="Normaali"/>
    <w:next w:val="Leipteksti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Otsikko3">
    <w:name w:val="heading 3"/>
    <w:basedOn w:val="Normaali"/>
    <w:next w:val="Normaali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Otsikko4">
    <w:name w:val="heading 4"/>
    <w:basedOn w:val="Normaali"/>
    <w:next w:val="Leipteksti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Otsikko5">
    <w:name w:val="heading 5"/>
    <w:basedOn w:val="Otsikko4"/>
    <w:next w:val="Leipteksti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Otsikko6">
    <w:name w:val="heading 6"/>
    <w:basedOn w:val="Normaali"/>
    <w:next w:val="Leipteksti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Otsikko7">
    <w:name w:val="heading 7"/>
    <w:basedOn w:val="Normaali"/>
    <w:next w:val="Leipteksti"/>
    <w:qFormat/>
    <w:pPr>
      <w:keepNext/>
      <w:outlineLvl w:val="6"/>
    </w:pPr>
    <w:rPr>
      <w:b/>
      <w:spacing w:val="-5"/>
      <w:kern w:val="28"/>
      <w:sz w:val="24"/>
    </w:rPr>
  </w:style>
  <w:style w:type="paragraph" w:styleId="Otsikko8">
    <w:name w:val="heading 8"/>
    <w:basedOn w:val="Normaali"/>
    <w:next w:val="Leipteksti"/>
    <w:qFormat/>
    <w:pPr>
      <w:keepNext/>
      <w:outlineLvl w:val="7"/>
    </w:pPr>
    <w:rPr>
      <w:i/>
      <w:spacing w:val="5"/>
      <w:kern w:val="28"/>
      <w:sz w:val="24"/>
    </w:rPr>
  </w:style>
  <w:style w:type="paragraph" w:styleId="Otsikko9">
    <w:name w:val="heading 9"/>
    <w:basedOn w:val="Normaali"/>
    <w:next w:val="Leipteksti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pacing w:val="-5"/>
      <w:sz w:val="24"/>
    </w:rPr>
  </w:style>
  <w:style w:type="paragraph" w:styleId="Lainaus">
    <w:name w:val="Quote"/>
    <w:basedOn w:val="Leipteksti"/>
    <w:qFormat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Kuva">
    <w:name w:val="Kuva"/>
    <w:basedOn w:val="Leipteksti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Numeroituluettelo">
    <w:name w:val="List Number"/>
    <w:basedOn w:val="Luettelo"/>
    <w:pPr>
      <w:tabs>
        <w:tab w:val="clear" w:pos="720"/>
      </w:tabs>
      <w:spacing w:after="240"/>
      <w:ind w:left="0" w:firstLine="0"/>
    </w:pPr>
  </w:style>
  <w:style w:type="paragraph" w:customStyle="1" w:styleId="Alaotsikkokansi">
    <w:name w:val="Alaotsikko kansi"/>
    <w:basedOn w:val="Normaali"/>
    <w:next w:val="Normaali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Yrityksennimi">
    <w:name w:val="Yrityksen nimi"/>
    <w:basedOn w:val="Normaali"/>
    <w:next w:val="Otsikkokansi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Otsikkokansi">
    <w:name w:val="Otsikko kansi"/>
    <w:basedOn w:val="Otsikkoperus"/>
    <w:next w:val="Alaotsikkokansi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Korostus">
    <w:name w:val="Emphasis"/>
    <w:qFormat/>
    <w:rPr>
      <w:b/>
      <w:spacing w:val="-10"/>
      <w:lang w:bidi="ar-SA"/>
    </w:rPr>
  </w:style>
  <w:style w:type="paragraph" w:customStyle="1" w:styleId="Palautusosoite">
    <w:name w:val="Palautusosoite"/>
    <w:basedOn w:val="Osoite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Kuvake2">
    <w:name w:val="Kuvake 2"/>
    <w:basedOn w:val="Normaali"/>
    <w:next w:val="Otsikko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uettelo">
    <w:name w:val="List"/>
    <w:basedOn w:val="Leipteksti"/>
    <w:pPr>
      <w:tabs>
        <w:tab w:val="left" w:pos="720"/>
      </w:tabs>
      <w:spacing w:after="80"/>
      <w:ind w:left="720" w:hanging="360"/>
    </w:pPr>
  </w:style>
  <w:style w:type="paragraph" w:customStyle="1" w:styleId="Osoite">
    <w:name w:val="Osoite"/>
    <w:basedOn w:val="Leipteksti"/>
    <w:pPr>
      <w:keepLines/>
      <w:spacing w:after="0"/>
    </w:pPr>
  </w:style>
  <w:style w:type="paragraph" w:styleId="Sisennettyleipteksti">
    <w:name w:val="Body Text Indent"/>
    <w:basedOn w:val="Leipteksti"/>
    <w:pPr>
      <w:ind w:firstLine="240"/>
    </w:pPr>
  </w:style>
  <w:style w:type="paragraph" w:customStyle="1" w:styleId="Leiptekstipid">
    <w:name w:val="Leipäteksti pidä"/>
    <w:basedOn w:val="Leipteksti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Kuvanotsikko">
    <w:name w:val="Kuvan otsikko"/>
    <w:basedOn w:val="Kuva"/>
    <w:next w:val="Leipteksti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Kommentinviite">
    <w:name w:val="annotation reference"/>
    <w:semiHidden/>
    <w:rPr>
      <w:sz w:val="16"/>
      <w:lang w:bidi="ar-SA"/>
    </w:rPr>
  </w:style>
  <w:style w:type="paragraph" w:styleId="Kommentinteksti">
    <w:name w:val="annotation text"/>
    <w:basedOn w:val="Normaali"/>
    <w:semiHidden/>
    <w:pPr>
      <w:tabs>
        <w:tab w:val="left" w:pos="187"/>
      </w:tabs>
    </w:pPr>
    <w:rPr>
      <w:sz w:val="18"/>
    </w:rPr>
  </w:style>
  <w:style w:type="paragraph" w:styleId="Pivmr">
    <w:name w:val="Date"/>
    <w:basedOn w:val="Leipteksti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siakirjanotsikko">
    <w:name w:val="Asiakirjan otsikko"/>
    <w:basedOn w:val="Normaali"/>
    <w:next w:val="Otsikko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Loppuviitteenviite">
    <w:name w:val="endnote reference"/>
    <w:semiHidden/>
    <w:rPr>
      <w:vertAlign w:val="superscript"/>
      <w:lang w:bidi="ar-SA"/>
    </w:rPr>
  </w:style>
  <w:style w:type="paragraph" w:customStyle="1" w:styleId="Alaviite">
    <w:name w:val="Alaviite"/>
    <w:basedOn w:val="Normaali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oppuviitteenteksti">
    <w:name w:val="endnote text"/>
    <w:basedOn w:val="Alaviite"/>
    <w:semiHidden/>
    <w:pPr>
      <w:spacing w:after="120"/>
    </w:pPr>
    <w:rPr>
      <w:rFonts w:ascii="Times New Roman" w:hAnsi="Times New Roman"/>
    </w:rPr>
  </w:style>
  <w:style w:type="paragraph" w:customStyle="1" w:styleId="Yltunnisteperus">
    <w:name w:val="Ylätunniste perus"/>
    <w:basedOn w:val="Normaali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latunniste">
    <w:name w:val="footer"/>
    <w:basedOn w:val="Yltunnisteperus"/>
  </w:style>
  <w:style w:type="paragraph" w:customStyle="1" w:styleId="Alatunnisteparillinen">
    <w:name w:val="Alatunniste parillinen"/>
    <w:basedOn w:val="Ala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ensimminen">
    <w:name w:val="Alatunniste ensimmäinen"/>
    <w:basedOn w:val="Ala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pariton">
    <w:name w:val="Alatunniste pariton"/>
    <w:basedOn w:val="Ala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Alaviitteenviite">
    <w:name w:val="footnote reference"/>
    <w:semiHidden/>
    <w:rPr>
      <w:vertAlign w:val="superscript"/>
      <w:lang w:bidi="ar-SA"/>
    </w:rPr>
  </w:style>
  <w:style w:type="paragraph" w:styleId="Alaviitteenteksti">
    <w:name w:val="footnote text"/>
    <w:basedOn w:val="Alaviite"/>
    <w:semiHidden/>
    <w:pPr>
      <w:spacing w:after="120"/>
    </w:pPr>
  </w:style>
  <w:style w:type="paragraph" w:styleId="Yltunniste">
    <w:name w:val="header"/>
    <w:basedOn w:val="Yltunnisteperus"/>
  </w:style>
  <w:style w:type="paragraph" w:customStyle="1" w:styleId="Yltunnisteparillinen">
    <w:name w:val="Ylätunniste parillinen"/>
    <w:basedOn w:val="Yl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Yltunnisteensimminen">
    <w:name w:val="Ylätunniste ensimmäinen"/>
    <w:basedOn w:val="Yl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Yltunnistepariton">
    <w:name w:val="Ylätunniste pariton"/>
    <w:basedOn w:val="Yl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Otsikkoperus">
    <w:name w:val="Otsikko perus"/>
    <w:basedOn w:val="Normaali"/>
    <w:next w:val="Leipteksti"/>
    <w:pPr>
      <w:keepNext/>
      <w:keepLines/>
      <w:spacing w:before="120" w:after="120"/>
    </w:pPr>
    <w:rPr>
      <w:kern w:val="28"/>
      <w:sz w:val="18"/>
    </w:rPr>
  </w:style>
  <w:style w:type="paragraph" w:customStyle="1" w:styleId="Kuvake1">
    <w:name w:val="Kuvake 1"/>
    <w:basedOn w:val="Kuva"/>
  </w:style>
  <w:style w:type="character" w:customStyle="1" w:styleId="Sisennettykorostus">
    <w:name w:val="Sisennetty korostus"/>
    <w:rPr>
      <w:caps/>
      <w:sz w:val="20"/>
      <w:lang w:bidi="ar-SA"/>
    </w:rPr>
  </w:style>
  <w:style w:type="paragraph" w:styleId="Luettelo2">
    <w:name w:val="List 2"/>
    <w:basedOn w:val="Luettelo"/>
    <w:pPr>
      <w:tabs>
        <w:tab w:val="clear" w:pos="720"/>
        <w:tab w:val="left" w:pos="1080"/>
      </w:tabs>
      <w:ind w:left="1080"/>
    </w:pPr>
  </w:style>
  <w:style w:type="paragraph" w:styleId="Luettelo3">
    <w:name w:val="List 3"/>
    <w:basedOn w:val="Luettelo"/>
    <w:pPr>
      <w:tabs>
        <w:tab w:val="clear" w:pos="720"/>
        <w:tab w:val="left" w:pos="1440"/>
      </w:tabs>
      <w:ind w:left="1440"/>
    </w:pPr>
  </w:style>
  <w:style w:type="paragraph" w:styleId="Luettelo4">
    <w:name w:val="List 4"/>
    <w:basedOn w:val="Luettelo"/>
    <w:pPr>
      <w:tabs>
        <w:tab w:val="clear" w:pos="720"/>
        <w:tab w:val="left" w:pos="1800"/>
      </w:tabs>
      <w:ind w:left="1800"/>
    </w:pPr>
  </w:style>
  <w:style w:type="paragraph" w:styleId="Luettelo5">
    <w:name w:val="List 5"/>
    <w:basedOn w:val="Luettelo"/>
    <w:pPr>
      <w:tabs>
        <w:tab w:val="clear" w:pos="720"/>
        <w:tab w:val="left" w:pos="2160"/>
      </w:tabs>
      <w:ind w:left="2160"/>
    </w:pPr>
  </w:style>
  <w:style w:type="paragraph" w:styleId="Jatkoluettelo">
    <w:name w:val="List Continue"/>
    <w:basedOn w:val="Luettelo"/>
    <w:pPr>
      <w:tabs>
        <w:tab w:val="clear" w:pos="720"/>
      </w:tabs>
      <w:spacing w:after="240"/>
      <w:ind w:left="0" w:firstLine="0"/>
    </w:pPr>
  </w:style>
  <w:style w:type="paragraph" w:styleId="Jatkoluettelo2">
    <w:name w:val="List Continue 2"/>
    <w:basedOn w:val="Jatkoluettelo"/>
    <w:pPr>
      <w:ind w:left="360"/>
    </w:pPr>
  </w:style>
  <w:style w:type="paragraph" w:styleId="Jatkoluettelo3">
    <w:name w:val="List Continue 3"/>
    <w:basedOn w:val="Jatkoluettelo"/>
    <w:pPr>
      <w:ind w:left="720"/>
    </w:pPr>
  </w:style>
  <w:style w:type="paragraph" w:styleId="Jatkoluettelo4">
    <w:name w:val="List Continue 4"/>
    <w:basedOn w:val="Jatkoluettelo"/>
    <w:pPr>
      <w:ind w:left="1080"/>
    </w:pPr>
  </w:style>
  <w:style w:type="paragraph" w:styleId="Jatkoluettelo5">
    <w:name w:val="List Continue 5"/>
    <w:basedOn w:val="Jatkoluettelo"/>
    <w:pPr>
      <w:ind w:left="1440"/>
    </w:pPr>
  </w:style>
  <w:style w:type="paragraph" w:customStyle="1" w:styleId="Luetteloensimminen">
    <w:name w:val="Luettelo ensimmäinen"/>
    <w:basedOn w:val="Luettelo"/>
    <w:next w:val="Luettelo"/>
    <w:pPr>
      <w:spacing w:after="240"/>
      <w:ind w:left="360" w:firstLine="0"/>
    </w:pPr>
  </w:style>
  <w:style w:type="paragraph" w:customStyle="1" w:styleId="Luetteloviimeinen">
    <w:name w:val="Luettelo viimeinen"/>
    <w:basedOn w:val="Luettelo"/>
    <w:next w:val="Leipteksti"/>
    <w:pPr>
      <w:spacing w:after="240"/>
      <w:ind w:left="360" w:firstLine="0"/>
    </w:pPr>
  </w:style>
  <w:style w:type="paragraph" w:styleId="Numeroituluettelo2">
    <w:name w:val="List Number 2"/>
    <w:basedOn w:val="Numeroituluettelo"/>
    <w:pPr>
      <w:ind w:left="360"/>
    </w:pPr>
  </w:style>
  <w:style w:type="paragraph" w:styleId="Numeroituluettelo3">
    <w:name w:val="List Number 3"/>
    <w:basedOn w:val="Numeroituluettelo"/>
    <w:pPr>
      <w:ind w:left="720"/>
    </w:pPr>
  </w:style>
  <w:style w:type="paragraph" w:styleId="Numeroituluettelo4">
    <w:name w:val="List Number 4"/>
    <w:basedOn w:val="Numeroituluettelo"/>
    <w:pPr>
      <w:ind w:left="1080"/>
    </w:pPr>
  </w:style>
  <w:style w:type="paragraph" w:styleId="Numeroituluettelo5">
    <w:name w:val="List Number 5"/>
    <w:basedOn w:val="Numeroituluettelo"/>
    <w:pPr>
      <w:ind w:left="1440"/>
    </w:pPr>
  </w:style>
  <w:style w:type="paragraph" w:customStyle="1" w:styleId="Numeroluetteloensimminen">
    <w:name w:val="Numeroluettelo ensimmäinen"/>
    <w:basedOn w:val="Numeroituluettelo"/>
    <w:next w:val="Numeroituluettelo"/>
  </w:style>
  <w:style w:type="paragraph" w:customStyle="1" w:styleId="Numeroluetteloviimeinen">
    <w:name w:val="Numeroluettelo viimeinen"/>
    <w:basedOn w:val="Numeroituluettelo"/>
    <w:next w:val="Leipteksti"/>
  </w:style>
  <w:style w:type="paragraph" w:styleId="Makroteksti">
    <w:name w:val="macro"/>
    <w:basedOn w:val="Leipteksti"/>
    <w:semiHidden/>
    <w:pPr>
      <w:spacing w:after="120"/>
    </w:pPr>
    <w:rPr>
      <w:rFonts w:ascii="Courier New" w:hAnsi="Courier New"/>
    </w:rPr>
  </w:style>
  <w:style w:type="character" w:styleId="Sivunumero">
    <w:name w:val="page number"/>
    <w:rPr>
      <w:b/>
      <w:lang w:bidi="ar-SA"/>
    </w:rPr>
  </w:style>
  <w:style w:type="paragraph" w:customStyle="1" w:styleId="ss">
    <w:name w:val="ss"/>
    <w:basedOn w:val="Palautusosoite"/>
  </w:style>
  <w:style w:type="paragraph" w:customStyle="1" w:styleId="Aiherivi">
    <w:name w:val="Aiherivi"/>
    <w:basedOn w:val="Leipteksti"/>
    <w:next w:val="Leipteksti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Ylindeksi">
    <w:name w:val="Yläindeksi"/>
    <w:rPr>
      <w:vertAlign w:val="superscript"/>
      <w:lang w:bidi="ar-S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AvattuHyperlinkki">
    <w:name w:val="FollowedHyperlink"/>
    <w:rPr>
      <w:color w:val="800080"/>
      <w:u w:val="single"/>
      <w:lang w:val="fi-FI" w:bidi="ar-SA"/>
    </w:rPr>
  </w:style>
  <w:style w:type="paragraph" w:styleId="Hakemisto1">
    <w:name w:val="index 1"/>
    <w:basedOn w:val="Normaali"/>
    <w:next w:val="Normaali"/>
    <w:autoRedefine/>
    <w:semiHidden/>
    <w:pPr>
      <w:ind w:left="220" w:hanging="220"/>
    </w:pPr>
  </w:style>
  <w:style w:type="paragraph" w:styleId="Hakemisto2">
    <w:name w:val="index 2"/>
    <w:basedOn w:val="Normaali"/>
    <w:next w:val="Normaali"/>
    <w:autoRedefine/>
    <w:semiHidden/>
    <w:pPr>
      <w:ind w:left="440" w:hanging="220"/>
    </w:pPr>
  </w:style>
  <w:style w:type="paragraph" w:styleId="Hakemisto3">
    <w:name w:val="index 3"/>
    <w:basedOn w:val="Normaali"/>
    <w:next w:val="Normaali"/>
    <w:autoRedefine/>
    <w:semiHidden/>
    <w:pPr>
      <w:ind w:left="660" w:hanging="220"/>
    </w:pPr>
  </w:style>
  <w:style w:type="paragraph" w:styleId="Hakemisto4">
    <w:name w:val="index 4"/>
    <w:basedOn w:val="Normaali"/>
    <w:next w:val="Normaali"/>
    <w:autoRedefine/>
    <w:semiHidden/>
    <w:pPr>
      <w:ind w:left="880" w:hanging="220"/>
    </w:pPr>
  </w:style>
  <w:style w:type="paragraph" w:styleId="Hakemisto5">
    <w:name w:val="index 5"/>
    <w:basedOn w:val="Normaali"/>
    <w:next w:val="Normaali"/>
    <w:autoRedefine/>
    <w:semiHidden/>
    <w:pPr>
      <w:ind w:left="1100" w:hanging="220"/>
    </w:pPr>
  </w:style>
  <w:style w:type="paragraph" w:styleId="Hakemisto6">
    <w:name w:val="index 6"/>
    <w:basedOn w:val="Normaali"/>
    <w:next w:val="Normaali"/>
    <w:autoRedefine/>
    <w:semiHidden/>
    <w:pPr>
      <w:ind w:left="1320" w:hanging="220"/>
    </w:pPr>
  </w:style>
  <w:style w:type="paragraph" w:styleId="Hakemisto7">
    <w:name w:val="index 7"/>
    <w:basedOn w:val="Normaali"/>
    <w:next w:val="Normaali"/>
    <w:autoRedefine/>
    <w:semiHidden/>
    <w:pPr>
      <w:ind w:left="1540" w:hanging="220"/>
    </w:pPr>
  </w:style>
  <w:style w:type="paragraph" w:styleId="Hakemisto8">
    <w:name w:val="index 8"/>
    <w:basedOn w:val="Normaali"/>
    <w:next w:val="Normaali"/>
    <w:autoRedefine/>
    <w:semiHidden/>
    <w:pPr>
      <w:ind w:left="1760" w:hanging="220"/>
    </w:pPr>
  </w:style>
  <w:style w:type="paragraph" w:styleId="Hakemisto9">
    <w:name w:val="index 9"/>
    <w:basedOn w:val="Normaali"/>
    <w:next w:val="Normaali"/>
    <w:autoRedefine/>
    <w:semiHidden/>
    <w:pPr>
      <w:ind w:left="1980" w:hanging="220"/>
    </w:pPr>
  </w:style>
  <w:style w:type="paragraph" w:styleId="Hakemistonotsikko">
    <w:name w:val="index heading"/>
    <w:basedOn w:val="Normaali"/>
    <w:next w:val="Hakemisto1"/>
    <w:semiHidden/>
    <w:rPr>
      <w:rFonts w:ascii="Arial" w:hAnsi="Arial" w:cs="Arial"/>
      <w:b/>
      <w:bCs/>
    </w:rPr>
  </w:style>
  <w:style w:type="character" w:styleId="HTML-akronyymi">
    <w:name w:val="HTML Acronym"/>
    <w:rPr>
      <w:lang w:val="fi-FI" w:bidi="ar-SA"/>
    </w:rPr>
  </w:style>
  <w:style w:type="paragraph" w:styleId="HTML-esimuotoiltu">
    <w:name w:val="HTML Preformatted"/>
    <w:basedOn w:val="Normaali"/>
    <w:rPr>
      <w:rFonts w:ascii="Courier New" w:hAnsi="Courier New" w:cs="Courier New"/>
      <w:sz w:val="20"/>
    </w:rPr>
  </w:style>
  <w:style w:type="character" w:styleId="HTML-kirjoituskone">
    <w:name w:val="HTML Typewriter"/>
    <w:rPr>
      <w:rFonts w:ascii="Courier New" w:hAnsi="Courier New"/>
      <w:sz w:val="20"/>
      <w:szCs w:val="20"/>
      <w:lang w:val="fi-FI" w:bidi="ar-SA"/>
    </w:rPr>
  </w:style>
  <w:style w:type="character" w:styleId="HTML-koodi">
    <w:name w:val="HTML Code"/>
    <w:rPr>
      <w:rFonts w:ascii="Courier New" w:hAnsi="Courier New"/>
      <w:sz w:val="20"/>
      <w:szCs w:val="20"/>
      <w:lang w:val="fi-FI" w:bidi="ar-SA"/>
    </w:rPr>
  </w:style>
  <w:style w:type="character" w:styleId="HTML-lainaus">
    <w:name w:val="HTML Cite"/>
    <w:rPr>
      <w:i/>
      <w:iCs/>
      <w:lang w:val="fi-FI" w:bidi="ar-SA"/>
    </w:rPr>
  </w:style>
  <w:style w:type="character" w:styleId="HTML-malli">
    <w:name w:val="HTML Sample"/>
    <w:rPr>
      <w:rFonts w:ascii="Courier New" w:hAnsi="Courier New"/>
      <w:lang w:val="fi-FI" w:bidi="ar-SA"/>
    </w:rPr>
  </w:style>
  <w:style w:type="character" w:styleId="HTML-muuttuja">
    <w:name w:val="HTML Variable"/>
    <w:rPr>
      <w:i/>
      <w:iCs/>
      <w:lang w:val="fi-FI" w:bidi="ar-SA"/>
    </w:rPr>
  </w:style>
  <w:style w:type="character" w:styleId="HTML-mrittely">
    <w:name w:val="HTML Definition"/>
    <w:rPr>
      <w:i/>
      <w:iCs/>
      <w:lang w:val="fi-FI" w:bidi="ar-SA"/>
    </w:rPr>
  </w:style>
  <w:style w:type="character" w:styleId="HTML-nppimist">
    <w:name w:val="HTML Keyboard"/>
    <w:rPr>
      <w:rFonts w:ascii="Courier New" w:hAnsi="Courier New"/>
      <w:sz w:val="20"/>
      <w:szCs w:val="20"/>
      <w:lang w:val="fi-FI" w:bidi="ar-SA"/>
    </w:rPr>
  </w:style>
  <w:style w:type="paragraph" w:styleId="HTML-osoite">
    <w:name w:val="HTML Address"/>
    <w:basedOn w:val="Normaali"/>
    <w:rPr>
      <w:i/>
      <w:iCs/>
    </w:rPr>
  </w:style>
  <w:style w:type="paragraph" w:styleId="Huomautuksenotsikko">
    <w:name w:val="Note Heading"/>
    <w:basedOn w:val="Normaali"/>
    <w:next w:val="Normaali"/>
  </w:style>
  <w:style w:type="character" w:styleId="Hyperlinkki">
    <w:name w:val="Hyperlink"/>
    <w:rPr>
      <w:color w:val="0000FF"/>
      <w:u w:val="single"/>
      <w:lang w:val="fi-FI" w:bidi="ar-SA"/>
    </w:r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Kirjekuorenpalautusosoite">
    <w:name w:val="envelope return"/>
    <w:basedOn w:val="Normaali"/>
    <w:rPr>
      <w:rFonts w:ascii="Arial" w:hAnsi="Arial" w:cs="Arial"/>
      <w:sz w:val="20"/>
    </w:rPr>
  </w:style>
  <w:style w:type="paragraph" w:styleId="Kuvaotsikkoluettelo">
    <w:name w:val="table of figures"/>
    <w:basedOn w:val="Normaali"/>
    <w:next w:val="Normaali"/>
    <w:semiHidden/>
    <w:pPr>
      <w:ind w:left="440" w:hanging="44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pPr>
      <w:spacing w:after="120"/>
      <w:ind w:firstLine="210"/>
    </w:pPr>
    <w:rPr>
      <w:spacing w:val="0"/>
      <w:sz w:val="22"/>
    </w:rPr>
  </w:style>
  <w:style w:type="paragraph" w:styleId="Leiptekstin1rivinsisennys2">
    <w:name w:val="Body Text First Indent 2"/>
    <w:basedOn w:val="Sisennettyleipteksti"/>
    <w:pPr>
      <w:spacing w:after="120"/>
      <w:ind w:left="283" w:firstLine="210"/>
    </w:pPr>
    <w:rPr>
      <w:spacing w:val="0"/>
      <w:sz w:val="22"/>
    </w:r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hdeviiteluettelo">
    <w:name w:val="table of authorities"/>
    <w:basedOn w:val="Normaali"/>
    <w:next w:val="Normaali"/>
    <w:semiHidden/>
    <w:pPr>
      <w:ind w:left="220" w:hanging="22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Merkittyluettelo">
    <w:name w:val="List Bullet"/>
    <w:basedOn w:val="Normaali"/>
    <w:autoRedefine/>
    <w:pPr>
      <w:numPr>
        <w:numId w:val="25"/>
      </w:numPr>
    </w:pPr>
  </w:style>
  <w:style w:type="paragraph" w:styleId="Merkittyluettelo2">
    <w:name w:val="List Bullet 2"/>
    <w:basedOn w:val="Normaali"/>
    <w:autoRedefine/>
    <w:pPr>
      <w:numPr>
        <w:numId w:val="26"/>
      </w:numPr>
    </w:pPr>
  </w:style>
  <w:style w:type="paragraph" w:styleId="Merkittyluettelo3">
    <w:name w:val="List Bullet 3"/>
    <w:basedOn w:val="Normaali"/>
    <w:autoRedefine/>
    <w:pPr>
      <w:numPr>
        <w:numId w:val="27"/>
      </w:numPr>
    </w:pPr>
  </w:style>
  <w:style w:type="paragraph" w:styleId="Merkittyluettelo4">
    <w:name w:val="List Bullet 4"/>
    <w:basedOn w:val="Normaali"/>
    <w:autoRedefine/>
    <w:pPr>
      <w:numPr>
        <w:numId w:val="28"/>
      </w:numPr>
    </w:pPr>
  </w:style>
  <w:style w:type="paragraph" w:styleId="Merkittyluettelo5">
    <w:name w:val="List Bullet 5"/>
    <w:basedOn w:val="Normaali"/>
    <w:autoRedefine/>
    <w:pPr>
      <w:numPr>
        <w:numId w:val="29"/>
      </w:numPr>
    </w:pPr>
  </w:style>
  <w:style w:type="paragraph" w:customStyle="1" w:styleId="NormaaliWeb">
    <w:name w:val="Normaali (Web)"/>
    <w:basedOn w:val="Normaali"/>
    <w:rPr>
      <w:rFonts w:ascii="Times New Roman" w:hAnsi="Times New Roman"/>
      <w:sz w:val="24"/>
      <w:szCs w:val="24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ivinumero">
    <w:name w:val="line number"/>
    <w:rPr>
      <w:lang w:val="fi-FI" w:bidi="ar-SA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20"/>
    </w:pPr>
  </w:style>
  <w:style w:type="paragraph" w:styleId="Sisluet3">
    <w:name w:val="toc 3"/>
    <w:basedOn w:val="Normaali"/>
    <w:next w:val="Normaali"/>
    <w:autoRedefine/>
    <w:semiHidden/>
    <w:pPr>
      <w:ind w:left="440"/>
    </w:pPr>
  </w:style>
  <w:style w:type="paragraph" w:styleId="Sisluet4">
    <w:name w:val="toc 4"/>
    <w:basedOn w:val="Normaali"/>
    <w:next w:val="Normaali"/>
    <w:autoRedefine/>
    <w:semiHidden/>
    <w:pPr>
      <w:ind w:left="660"/>
    </w:pPr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 w:cs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Voimakas">
    <w:name w:val="Strong"/>
    <w:qFormat/>
    <w:rPr>
      <w:b/>
      <w:bCs/>
      <w:lang w:val="fi-FI" w:bidi="ar-SA"/>
    </w:rPr>
  </w:style>
  <w:style w:type="table" w:styleId="TaulukkoRuudukko">
    <w:name w:val="Table Grid"/>
    <w:basedOn w:val="Normaalitaulukko"/>
    <w:rsid w:val="0086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863D01"/>
    <w:rPr>
      <w:rFonts w:ascii="Garamond" w:hAnsi="Garamond"/>
      <w:sz w:val="22"/>
      <w:lang w:eastAsia="en-US"/>
    </w:rPr>
  </w:style>
  <w:style w:type="paragraph" w:styleId="Seliteteksti">
    <w:name w:val="Balloon Text"/>
    <w:basedOn w:val="Normaali"/>
    <w:link w:val="SelitetekstiChar"/>
    <w:rsid w:val="000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23A1B"/>
    <w:rPr>
      <w:rFonts w:ascii="Segoe UI" w:hAnsi="Segoe UI" w:cs="Segoe UI"/>
      <w:sz w:val="18"/>
      <w:szCs w:val="18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fi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Ulkosuomalaisparlament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info@usp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omi-seura.fi/usp-etusivu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Templates\1035\Esit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Esite.dot</Template>
  <TotalTime>62</TotalTime>
  <Pages>2</Pages>
  <Words>386</Words>
  <Characters>3132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Esite</vt:lpstr>
    </vt:vector>
  </TitlesOfParts>
  <Manager/>
  <Company/>
  <LinksUpToDate>false</LinksUpToDate>
  <CharactersWithSpaces>3511</CharactersWithSpaces>
  <SharedDoc>false</SharedDoc>
  <HyperlinkBase/>
  <HLinks>
    <vt:vector size="18" baseType="variant"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Esite</dc:title>
  <dc:subject/>
  <dc:creator>Suomi-Seura</dc:creator>
  <cp:keywords/>
  <dc:description/>
  <cp:lastModifiedBy>Sini Castrén</cp:lastModifiedBy>
  <cp:revision>64</cp:revision>
  <cp:lastPrinted>2020-05-25T09:09:00Z</cp:lastPrinted>
  <dcterms:created xsi:type="dcterms:W3CDTF">2017-02-16T12:39:00Z</dcterms:created>
  <dcterms:modified xsi:type="dcterms:W3CDTF">2021-08-17T07:27:00Z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1035</vt:i4>
  </property>
</Properties>
</file>