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9D604" w14:textId="77777777" w:rsidR="00973289" w:rsidRDefault="00F5139F">
      <w:r>
        <w:pict w14:anchorId="09B473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1.25pt;margin-top:48.55pt;width:390.75pt;height:76.9pt;z-index: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14:paraId="2EBA84D3" w14:textId="4874A5EA" w:rsidR="00FE516B" w:rsidRPr="007E7D2B" w:rsidRDefault="00575BA5">
                  <w:pPr>
                    <w:pStyle w:val="Otsikko1"/>
                    <w:rPr>
                      <w:rFonts w:ascii="Verdana" w:hAnsi="Verdana"/>
                      <w:sz w:val="52"/>
                      <w:szCs w:val="52"/>
                      <w:lang w:val="en-US"/>
                    </w:rPr>
                  </w:pPr>
                  <w:r w:rsidRPr="007E7D2B">
                    <w:rPr>
                      <w:rFonts w:ascii="Verdana" w:hAnsi="Verdana"/>
                      <w:sz w:val="52"/>
                      <w:szCs w:val="52"/>
                      <w:lang w:val="en-US"/>
                    </w:rPr>
                    <w:t>Finnish Expatriate Parliament</w:t>
                  </w:r>
                  <w:r w:rsidR="00973289" w:rsidRPr="007E7D2B">
                    <w:rPr>
                      <w:rFonts w:ascii="Verdana" w:hAnsi="Verdana"/>
                      <w:sz w:val="52"/>
                      <w:szCs w:val="52"/>
                      <w:lang w:val="en-US"/>
                    </w:rPr>
                    <w:t xml:space="preserve"> </w:t>
                  </w:r>
                  <w:r w:rsidR="00693E66">
                    <w:rPr>
                      <w:rFonts w:ascii="Verdana" w:hAnsi="Verdana"/>
                      <w:sz w:val="52"/>
                      <w:szCs w:val="52"/>
                      <w:lang w:val="en-US"/>
                    </w:rPr>
                    <w:t xml:space="preserve">10th </w:t>
                  </w:r>
                  <w:r w:rsidR="003318C3">
                    <w:rPr>
                      <w:rFonts w:ascii="Verdana" w:hAnsi="Verdana"/>
                      <w:sz w:val="52"/>
                      <w:szCs w:val="52"/>
                      <w:lang w:val="en-US"/>
                    </w:rPr>
                    <w:t>S</w:t>
                  </w:r>
                  <w:r w:rsidRPr="007E7D2B">
                    <w:rPr>
                      <w:rFonts w:ascii="Verdana" w:hAnsi="Verdana"/>
                      <w:sz w:val="52"/>
                      <w:szCs w:val="52"/>
                      <w:lang w:val="en-US"/>
                    </w:rPr>
                    <w:t>ession</w:t>
                  </w:r>
                </w:p>
              </w:txbxContent>
            </v:textbox>
            <w10:wrap side="left" anchorx="page" anchory="page"/>
          </v:shape>
        </w:pict>
      </w:r>
    </w:p>
    <w:p w14:paraId="10543651" w14:textId="6AEBE08D" w:rsidR="00FE516B" w:rsidRDefault="00F5139F">
      <w:r>
        <w:pict w14:anchorId="701EC7A6">
          <v:shape id="_x0000_s1033" type="#_x0000_t202" style="position:absolute;margin-left:17.5pt;margin-top:183.25pt;width:157.3pt;height:480.75pt;z-index:5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14:paraId="381F1108" w14:textId="77777777" w:rsidR="00D3586C" w:rsidRPr="007D2D25" w:rsidRDefault="00593AFF" w:rsidP="00D3586C">
                  <w:pPr>
                    <w:pStyle w:val="Esitteenkopio"/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</w:pPr>
                  <w:r w:rsidRPr="007D2D25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T</w:t>
                  </w:r>
                  <w:r w:rsidR="008B6435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IMETABLE</w:t>
                  </w:r>
                  <w:r w:rsidR="002B5DA0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, the 10</w:t>
                  </w:r>
                  <w:r w:rsidR="002B5DA0" w:rsidRPr="002B5DA0">
                    <w:rPr>
                      <w:rFonts w:ascii="Arial Narrow" w:hAnsi="Arial Narrow"/>
                      <w:b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r w:rsidR="002B5DA0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627882">
                    <w:rPr>
                      <w:rFonts w:ascii="Arial Narrow" w:hAnsi="Arial Narrow"/>
                      <w:b/>
                      <w:sz w:val="24"/>
                      <w:szCs w:val="24"/>
                      <w:lang w:val="en-US"/>
                    </w:rPr>
                    <w:t>SESSION</w:t>
                  </w:r>
                </w:p>
                <w:p w14:paraId="2CDC5AAF" w14:textId="77777777" w:rsidR="00F5139F" w:rsidRDefault="00F5139F" w:rsidP="00F5139F">
                  <w:pPr>
                    <w:pStyle w:val="NormaaliWWW"/>
                    <w:spacing w:before="0" w:after="0"/>
                    <w:textAlignment w:val="baseline"/>
                    <w:rPr>
                      <w:rFonts w:ascii="Arial Narrow" w:hAnsi="Arial Narrow"/>
                      <w:b/>
                      <w:bCs/>
                      <w:lang w:val="en-US"/>
                    </w:rPr>
                  </w:pPr>
                </w:p>
                <w:p w14:paraId="30820E27" w14:textId="1C561124" w:rsidR="006539FC" w:rsidRDefault="003318C3" w:rsidP="00F5139F">
                  <w:pPr>
                    <w:pStyle w:val="NormaaliWWW"/>
                    <w:spacing w:before="0" w:after="0"/>
                    <w:textAlignment w:val="baseline"/>
                    <w:rPr>
                      <w:rFonts w:ascii="Arial Narrow" w:hAnsi="Arial Narrow"/>
                      <w:lang w:val="en-US"/>
                    </w:rPr>
                  </w:pPr>
                  <w:r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10</w:t>
                  </w:r>
                  <w:r w:rsidR="00627882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.12.</w:t>
                  </w:r>
                  <w:r w:rsidR="00D3586C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20</w:t>
                  </w:r>
                  <w:r w:rsidR="003D14B5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20</w:t>
                  </w:r>
                  <w:r w:rsidR="00D3586C" w:rsidRPr="00593AFF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7D2D25">
                    <w:rPr>
                      <w:rFonts w:ascii="Arial Narrow" w:hAnsi="Arial Narrow"/>
                      <w:lang w:val="en-US"/>
                    </w:rPr>
                    <w:t xml:space="preserve">Invitations sent to </w:t>
                  </w:r>
                  <w:r w:rsidR="00593AFF" w:rsidRPr="00593AFF">
                    <w:rPr>
                      <w:rFonts w:ascii="Arial Narrow" w:hAnsi="Arial Narrow"/>
                      <w:lang w:val="en-US"/>
                    </w:rPr>
                    <w:t>FEP associations</w:t>
                  </w:r>
                  <w:r w:rsidR="00627882">
                    <w:rPr>
                      <w:rFonts w:ascii="Arial Narrow" w:hAnsi="Arial Narrow"/>
                      <w:lang w:val="en-US"/>
                    </w:rPr>
                    <w:br/>
                  </w:r>
                  <w:r w:rsidR="00627882">
                    <w:rPr>
                      <w:rFonts w:ascii="Arial Narrow" w:hAnsi="Arial Narrow"/>
                      <w:lang w:val="en-US"/>
                    </w:rPr>
                    <w:br/>
                  </w:r>
                  <w:r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10</w:t>
                  </w:r>
                  <w:r w:rsidR="00627882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.3.</w:t>
                  </w:r>
                  <w:r w:rsidR="00D3586C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20</w:t>
                  </w:r>
                  <w:r w:rsidR="002B5DA0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</w:t>
                  </w:r>
                  <w:r w:rsidR="009F3696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1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 xml:space="preserve">Registration deadline for </w:t>
                  </w:r>
                  <w:proofErr w:type="spellStart"/>
                  <w:r w:rsidR="00AA0B0F">
                    <w:rPr>
                      <w:rFonts w:ascii="Arial Narrow" w:hAnsi="Arial Narrow"/>
                      <w:lang w:val="en-US"/>
                    </w:rPr>
                    <w:t>organis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>ations</w:t>
                  </w:r>
                  <w:proofErr w:type="spellEnd"/>
                  <w:r w:rsidR="00853462">
                    <w:rPr>
                      <w:rFonts w:ascii="Arial Narrow" w:hAnsi="Arial Narrow"/>
                      <w:lang w:val="en-US"/>
                    </w:rPr>
                    <w:t xml:space="preserve">. Last submission day of </w:t>
                  </w:r>
                  <w:r w:rsidR="00593AFF" w:rsidRPr="00593AFF">
                    <w:rPr>
                      <w:rFonts w:ascii="Arial Narrow" w:hAnsi="Arial Narrow"/>
                      <w:lang w:val="en-US"/>
                    </w:rPr>
                    <w:t>initiatives</w:t>
                  </w:r>
                  <w:r w:rsidR="00853462">
                    <w:rPr>
                      <w:rFonts w:ascii="Arial Narrow" w:hAnsi="Arial Narrow"/>
                      <w:lang w:val="en-US"/>
                    </w:rPr>
                    <w:t>.</w:t>
                  </w:r>
                  <w:r w:rsidR="00627882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627882">
                    <w:rPr>
                      <w:rFonts w:ascii="Arial Narrow" w:hAnsi="Arial Narrow"/>
                      <w:lang w:val="en-US"/>
                    </w:rPr>
                    <w:br/>
                  </w:r>
                  <w:r w:rsidR="00627882">
                    <w:rPr>
                      <w:rFonts w:ascii="Arial Narrow" w:hAnsi="Arial Narrow"/>
                      <w:lang w:val="en-US"/>
                    </w:rPr>
                    <w:br/>
                  </w:r>
                  <w:r w:rsidR="00941C18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</w:t>
                  </w:r>
                  <w:r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9</w:t>
                  </w:r>
                  <w:r w:rsidR="00627882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.</w:t>
                  </w:r>
                  <w:r w:rsidR="002B5DA0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4</w:t>
                  </w:r>
                  <w:r w:rsidR="00627882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.</w:t>
                  </w:r>
                  <w:r w:rsidR="00D3586C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20</w:t>
                  </w:r>
                  <w:r w:rsidR="002B5DA0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</w:t>
                  </w:r>
                  <w:r w:rsidR="00941C18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1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>Registration deadline for individual participant</w:t>
                  </w:r>
                  <w:r w:rsidR="00853462">
                    <w:rPr>
                      <w:rFonts w:ascii="Arial Narrow" w:hAnsi="Arial Narrow"/>
                      <w:lang w:val="en-US"/>
                    </w:rPr>
                    <w:t xml:space="preserve">s: 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>names</w:t>
                  </w:r>
                  <w:r w:rsidR="0095589B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853462">
                    <w:rPr>
                      <w:rFonts w:ascii="Arial Narrow" w:hAnsi="Arial Narrow"/>
                      <w:lang w:val="en-US"/>
                    </w:rPr>
                    <w:t xml:space="preserve">&amp; </w:t>
                  </w:r>
                  <w:r w:rsidR="0095589B">
                    <w:rPr>
                      <w:rFonts w:ascii="Arial Narrow" w:hAnsi="Arial Narrow"/>
                      <w:lang w:val="en-US"/>
                    </w:rPr>
                    <w:t>choice of Committee</w:t>
                  </w:r>
                  <w:r w:rsidR="00627882">
                    <w:rPr>
                      <w:rFonts w:ascii="Arial Narrow" w:hAnsi="Arial Narrow"/>
                      <w:lang w:val="en-US"/>
                    </w:rPr>
                    <w:br/>
                  </w:r>
                  <w:r w:rsidR="00627882">
                    <w:rPr>
                      <w:rFonts w:ascii="Arial Narrow" w:hAnsi="Arial Narrow"/>
                      <w:lang w:val="en-US"/>
                    </w:rPr>
                    <w:br/>
                  </w:r>
                  <w:r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10</w:t>
                  </w:r>
                  <w:r w:rsidR="00627882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.5.</w:t>
                  </w:r>
                  <w:r w:rsidR="00D3586C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20</w:t>
                  </w:r>
                  <w:r w:rsidR="002B5DA0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2</w:t>
                  </w:r>
                  <w:r w:rsidR="0079656D" w:rsidRPr="00B5254D">
                    <w:rPr>
                      <w:rFonts w:ascii="Arial Narrow" w:hAnsi="Arial Narrow"/>
                      <w:b/>
                      <w:bCs/>
                      <w:lang w:val="en-US"/>
                    </w:rPr>
                    <w:t>1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>Summ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 xml:space="preserve">ary </w:t>
                  </w:r>
                  <w:r w:rsidR="00AC2853">
                    <w:rPr>
                      <w:rFonts w:ascii="Arial Narrow" w:hAnsi="Arial Narrow"/>
                      <w:lang w:val="en-US"/>
                    </w:rPr>
                    <w:t xml:space="preserve">of 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>I</w:t>
                  </w:r>
                  <w:r w:rsidR="00BA6437">
                    <w:rPr>
                      <w:rFonts w:ascii="Arial Narrow" w:hAnsi="Arial Narrow"/>
                      <w:lang w:val="en-US"/>
                    </w:rPr>
                    <w:t xml:space="preserve">nitiatives, </w:t>
                  </w:r>
                  <w:r w:rsidR="00AC2853">
                    <w:rPr>
                      <w:rFonts w:ascii="Arial Narrow" w:hAnsi="Arial Narrow"/>
                      <w:lang w:val="en-US"/>
                    </w:rPr>
                    <w:t>A</w:t>
                  </w:r>
                  <w:r w:rsidR="009A02EB">
                    <w:rPr>
                      <w:rFonts w:ascii="Arial Narrow" w:hAnsi="Arial Narrow"/>
                      <w:lang w:val="en-US"/>
                    </w:rPr>
                    <w:t>c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 xml:space="preserve">tivity report and </w:t>
                  </w:r>
                  <w:r w:rsidR="00AC2853">
                    <w:rPr>
                      <w:rFonts w:ascii="Arial Narrow" w:hAnsi="Arial Narrow"/>
                      <w:lang w:val="en-US"/>
                    </w:rPr>
                    <w:t>session A</w:t>
                  </w:r>
                  <w:r w:rsidR="00367CC2">
                    <w:rPr>
                      <w:rFonts w:ascii="Arial Narrow" w:hAnsi="Arial Narrow"/>
                      <w:lang w:val="en-US"/>
                    </w:rPr>
                    <w:t>genda</w:t>
                  </w:r>
                  <w:r w:rsidR="00AA0B0F">
                    <w:rPr>
                      <w:rFonts w:ascii="Arial Narrow" w:hAnsi="Arial Narrow"/>
                      <w:lang w:val="en-US"/>
                    </w:rPr>
                    <w:t xml:space="preserve"> to </w:t>
                  </w:r>
                  <w:r w:rsidR="009A02EB">
                    <w:rPr>
                      <w:rFonts w:ascii="Arial Narrow" w:hAnsi="Arial Narrow"/>
                      <w:lang w:val="en-US"/>
                    </w:rPr>
                    <w:t>participants</w:t>
                  </w:r>
                </w:p>
                <w:p w14:paraId="42F4C0C5" w14:textId="76A2D1A4" w:rsidR="003B2DC1" w:rsidRDefault="003318C3" w:rsidP="00805223">
                  <w:pPr>
                    <w:pStyle w:val="Esitteenkopio"/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Between 7.-10</w:t>
                  </w:r>
                  <w:r w:rsidR="006539FC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="00A27BC2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6.20</w:t>
                  </w:r>
                  <w:r w:rsidR="00AC2853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5F4E4A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="00A27BC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 w:rsidR="0080522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Region</w:t>
                  </w:r>
                  <w:r w:rsidR="00B47AE1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s’ own preparatory Session </w:t>
                  </w:r>
                  <w:r w:rsidR="00123334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 w:rsidR="00B47AE1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webinars. </w:t>
                  </w:r>
                  <w:r w:rsidR="0080522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Speakers’ Council</w:t>
                  </w:r>
                  <w:r w:rsidR="00B47AE1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preparatory webinar</w:t>
                  </w:r>
                  <w:r w:rsidR="00B42ABB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.</w:t>
                  </w:r>
                  <w:r w:rsidR="0080522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0865ACBD" w14:textId="318D0F02" w:rsidR="00AC2853" w:rsidRDefault="003B2DC1" w:rsidP="00805223">
                  <w:pPr>
                    <w:pStyle w:val="Esitteenkopio"/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10.6.2021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Ev</w:t>
                  </w:r>
                  <w:proofErr w:type="spellEnd"/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lut</w:t>
                  </w:r>
                  <w:proofErr w:type="spellEnd"/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. </w:t>
                  </w:r>
                  <w:r w:rsidR="0080522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Church 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Ministry of </w:t>
                  </w:r>
                  <w:r w:rsidR="00123334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Finns Abroad: video </w:t>
                  </w:r>
                  <w:r w:rsidR="00805223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service</w:t>
                  </w:r>
                </w:p>
                <w:p w14:paraId="3FA07579" w14:textId="730ED321" w:rsidR="00853462" w:rsidRDefault="00BC22D7" w:rsidP="00F5139F">
                  <w:pPr>
                    <w:pStyle w:val="Esitteenkopio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EEAF6"/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123334"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.</w:t>
                  </w:r>
                  <w:r w:rsidR="0097706F"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-</w:t>
                  </w:r>
                  <w:r w:rsidR="0097706F"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1</w:t>
                  </w:r>
                  <w:r w:rsidR="00123334"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.6. PLENARY </w:t>
                  </w:r>
                  <w:r w:rsidR="009A02EB"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>SESSION</w:t>
                  </w:r>
                  <w:r w:rsidR="00D3586C" w:rsidRPr="00593AFF">
                    <w:rPr>
                      <w:rStyle w:val="liha1"/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 w:rsidR="00627882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br/>
                  </w:r>
                  <w:r w:rsidR="00A03685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Digital session, Helsinki</w:t>
                  </w:r>
                </w:p>
                <w:p w14:paraId="33732C04" w14:textId="3AA5A7C8" w:rsidR="00627882" w:rsidRPr="00367CC2" w:rsidRDefault="00627882" w:rsidP="00805223">
                  <w:pPr>
                    <w:pStyle w:val="Esitteenkopio"/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</w:pPr>
                  <w:r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="00AC2853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="00AC2853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.</w:t>
                  </w:r>
                  <w:r w:rsidR="007D2D25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20</w:t>
                  </w:r>
                  <w:r w:rsidR="00AC2853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5F4E4A" w:rsidRPr="00B5254D">
                    <w:rPr>
                      <w:rFonts w:ascii="Arial Narrow" w:hAnsi="Arial Narrow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="00BA6437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 w:rsidR="006539FC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 w:rsidR="00FC663F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 </w:t>
                  </w:r>
                  <w:r w:rsidR="00EB5A17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</w:t>
                  </w:r>
                  <w:r w:rsidR="009A02EB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ession </w:t>
                  </w:r>
                  <w:r w:rsidR="00EB5A17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minutes </w:t>
                  </w:r>
                  <w:r w:rsidR="009A02EB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sent to all participants</w:t>
                  </w:r>
                  <w:r w:rsidR="00D3586C" w:rsidRPr="00593AFF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 </w:t>
                  </w:r>
                  <w:r w:rsidR="00EB5A17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 xml:space="preserve">&amp; </w:t>
                  </w:r>
                  <w:proofErr w:type="spellStart"/>
                  <w:r w:rsidR="006539FC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organisations</w:t>
                  </w:r>
                  <w:proofErr w:type="spellEnd"/>
                </w:p>
                <w:p w14:paraId="646C74E9" w14:textId="77777777" w:rsidR="00805223" w:rsidRDefault="00805223" w:rsidP="00D637F1">
                  <w:pPr>
                    <w:pStyle w:val="Osoite"/>
                    <w:rPr>
                      <w:b/>
                      <w:i/>
                      <w:sz w:val="24"/>
                      <w:szCs w:val="24"/>
                      <w:lang w:val="en-US"/>
                    </w:rPr>
                  </w:pPr>
                </w:p>
                <w:p w14:paraId="2FCDF838" w14:textId="362B4685" w:rsidR="00D3586C" w:rsidRPr="00AC2853" w:rsidRDefault="00367CC2" w:rsidP="00D637F1">
                  <w:pPr>
                    <w:pStyle w:val="Osoite"/>
                    <w:rPr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AC2853">
                    <w:rPr>
                      <w:b/>
                      <w:i/>
                      <w:sz w:val="24"/>
                      <w:szCs w:val="24"/>
                      <w:lang w:val="en-US"/>
                    </w:rPr>
                    <w:t>Welcome</w:t>
                  </w:r>
                  <w:r w:rsidR="00FC663F">
                    <w:rPr>
                      <w:b/>
                      <w:i/>
                      <w:sz w:val="24"/>
                      <w:szCs w:val="24"/>
                      <w:lang w:val="en-US"/>
                    </w:rPr>
                    <w:t xml:space="preserve"> in 202</w:t>
                  </w:r>
                  <w:r w:rsidR="003D14B5">
                    <w:rPr>
                      <w:b/>
                      <w:i/>
                      <w:sz w:val="24"/>
                      <w:szCs w:val="24"/>
                      <w:lang w:val="en-US"/>
                    </w:rPr>
                    <w:t>1</w:t>
                  </w:r>
                  <w:r w:rsidR="00D637F1" w:rsidRPr="00AC2853">
                    <w:rPr>
                      <w:b/>
                      <w:i/>
                      <w:sz w:val="24"/>
                      <w:szCs w:val="24"/>
                      <w:lang w:val="en-US"/>
                    </w:rPr>
                    <w:t>!</w:t>
                  </w:r>
                </w:p>
                <w:p w14:paraId="0BB85390" w14:textId="77777777" w:rsidR="00A3579D" w:rsidRDefault="00A3579D" w:rsidP="00D637F1">
                  <w:pPr>
                    <w:pStyle w:val="Osoite"/>
                    <w:rPr>
                      <w:b/>
                      <w:i/>
                      <w:sz w:val="22"/>
                      <w:szCs w:val="22"/>
                      <w:lang w:val="en-US"/>
                    </w:rPr>
                  </w:pPr>
                </w:p>
                <w:p w14:paraId="396A7F46" w14:textId="77777777" w:rsidR="00A3579D" w:rsidRPr="00627882" w:rsidRDefault="00A3579D" w:rsidP="00D637F1">
                  <w:pPr>
                    <w:pStyle w:val="Osoite"/>
                    <w:rPr>
                      <w:b/>
                      <w:i/>
                      <w:sz w:val="22"/>
                      <w:szCs w:val="22"/>
                      <w:lang w:val="en-US"/>
                    </w:rPr>
                  </w:pPr>
                </w:p>
                <w:p w14:paraId="45A1709A" w14:textId="77777777" w:rsidR="00D3586C" w:rsidRPr="009A02EB" w:rsidRDefault="00D3586C" w:rsidP="00D3586C">
                  <w:pPr>
                    <w:rPr>
                      <w:lang w:val="en-US"/>
                    </w:rPr>
                  </w:pPr>
                </w:p>
              </w:txbxContent>
            </v:textbox>
            <w10:wrap side="left" anchorx="page" anchory="page"/>
          </v:shape>
        </w:pict>
      </w:r>
      <w:r w:rsidR="00B5254D">
        <w:pict w14:anchorId="6AB6566F">
          <v:shape id="_x0000_s1032" type="#_x0000_t202" style="position:absolute;margin-left:15pt;margin-top:693.9pt;width:165.4pt;height:114.6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14:paraId="71A14A9A" w14:textId="0F4222AF" w:rsidR="00D3586C" w:rsidRDefault="009A02EB" w:rsidP="00FC663F">
                  <w:pPr>
                    <w:pStyle w:val="Osoite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D637F1">
                    <w:rPr>
                      <w:i/>
                      <w:sz w:val="22"/>
                      <w:szCs w:val="22"/>
                      <w:lang w:val="en-US"/>
                    </w:rPr>
                    <w:t xml:space="preserve">Finnish Expatriate </w:t>
                  </w:r>
                  <w:r w:rsidR="00774116" w:rsidRPr="00D637F1">
                    <w:rPr>
                      <w:i/>
                      <w:sz w:val="22"/>
                      <w:szCs w:val="22"/>
                      <w:lang w:val="en-US"/>
                    </w:rPr>
                    <w:t>P</w:t>
                  </w:r>
                  <w:r w:rsidRPr="00D637F1">
                    <w:rPr>
                      <w:i/>
                      <w:sz w:val="22"/>
                      <w:szCs w:val="22"/>
                      <w:lang w:val="en-US"/>
                    </w:rPr>
                    <w:t>arliament</w:t>
                  </w:r>
                </w:p>
                <w:p w14:paraId="77393D75" w14:textId="3A4A0B4F" w:rsidR="003D14B5" w:rsidRPr="003D14B5" w:rsidRDefault="003D14B5" w:rsidP="00FC663F">
                  <w:pPr>
                    <w:pStyle w:val="Osoite"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3D14B5">
                    <w:rPr>
                      <w:i/>
                      <w:sz w:val="24"/>
                      <w:szCs w:val="24"/>
                      <w:lang w:val="en-US"/>
                    </w:rPr>
                    <w:t>Finland Society</w:t>
                  </w:r>
                </w:p>
                <w:p w14:paraId="53B7E4C3" w14:textId="77777777" w:rsidR="00FE516B" w:rsidRPr="00D637F1" w:rsidRDefault="00D3586C">
                  <w:pPr>
                    <w:pStyle w:val="Osoite"/>
                    <w:rPr>
                      <w:i/>
                      <w:sz w:val="22"/>
                      <w:szCs w:val="22"/>
                      <w:lang w:val="en-US"/>
                    </w:rPr>
                  </w:pPr>
                  <w:proofErr w:type="spellStart"/>
                  <w:r w:rsidRPr="00D637F1">
                    <w:rPr>
                      <w:i/>
                      <w:sz w:val="22"/>
                      <w:szCs w:val="22"/>
                      <w:lang w:val="en-US"/>
                    </w:rPr>
                    <w:t>Mariankatu</w:t>
                  </w:r>
                  <w:proofErr w:type="spellEnd"/>
                  <w:r w:rsidRPr="00D637F1">
                    <w:rPr>
                      <w:i/>
                      <w:sz w:val="22"/>
                      <w:szCs w:val="22"/>
                      <w:lang w:val="en-US"/>
                    </w:rPr>
                    <w:t xml:space="preserve"> 8</w:t>
                  </w:r>
                  <w:r w:rsidR="0095589B">
                    <w:rPr>
                      <w:i/>
                      <w:sz w:val="22"/>
                      <w:szCs w:val="22"/>
                      <w:lang w:val="en-US"/>
                    </w:rPr>
                    <w:t xml:space="preserve">, </w:t>
                  </w:r>
                  <w:r w:rsidRPr="00D637F1">
                    <w:rPr>
                      <w:i/>
                      <w:sz w:val="22"/>
                      <w:szCs w:val="22"/>
                      <w:lang w:val="en-US"/>
                    </w:rPr>
                    <w:t>00170 Helsinki</w:t>
                  </w:r>
                </w:p>
                <w:p w14:paraId="50CFFF8E" w14:textId="77777777" w:rsidR="00FE516B" w:rsidRPr="00D637F1" w:rsidRDefault="009A02EB">
                  <w:pPr>
                    <w:pStyle w:val="Osoite"/>
                    <w:rPr>
                      <w:i/>
                      <w:sz w:val="22"/>
                      <w:szCs w:val="22"/>
                      <w:lang w:val="en-US"/>
                    </w:rPr>
                  </w:pPr>
                  <w:r w:rsidRPr="00D637F1">
                    <w:rPr>
                      <w:i/>
                      <w:sz w:val="22"/>
                      <w:szCs w:val="22"/>
                      <w:lang w:val="en-US"/>
                    </w:rPr>
                    <w:t>Phone</w:t>
                  </w:r>
                  <w:r w:rsidR="00FE516B" w:rsidRPr="00D637F1">
                    <w:rPr>
                      <w:i/>
                      <w:sz w:val="22"/>
                      <w:szCs w:val="22"/>
                      <w:lang w:val="en-US"/>
                    </w:rPr>
                    <w:t xml:space="preserve">: </w:t>
                  </w:r>
                  <w:r w:rsidR="00367CC2">
                    <w:rPr>
                      <w:i/>
                      <w:sz w:val="22"/>
                      <w:szCs w:val="22"/>
                      <w:lang w:val="en-US"/>
                    </w:rPr>
                    <w:t xml:space="preserve">+358 (0)9 </w:t>
                  </w:r>
                  <w:r w:rsidR="00627882" w:rsidRPr="00D637F1">
                    <w:rPr>
                      <w:i/>
                      <w:sz w:val="22"/>
                      <w:szCs w:val="22"/>
                      <w:lang w:val="en-US"/>
                    </w:rPr>
                    <w:t>684</w:t>
                  </w:r>
                  <w:r w:rsidR="00D3586C" w:rsidRPr="00D637F1">
                    <w:rPr>
                      <w:i/>
                      <w:sz w:val="22"/>
                      <w:szCs w:val="22"/>
                      <w:lang w:val="en-US"/>
                    </w:rPr>
                    <w:t>1</w:t>
                  </w:r>
                  <w:r w:rsidR="00627882" w:rsidRPr="00D637F1">
                    <w:rPr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r w:rsidR="00D3586C" w:rsidRPr="00D637F1">
                    <w:rPr>
                      <w:i/>
                      <w:sz w:val="22"/>
                      <w:szCs w:val="22"/>
                      <w:lang w:val="en-US"/>
                    </w:rPr>
                    <w:t>210</w:t>
                  </w:r>
                </w:p>
                <w:p w14:paraId="568BC7F2" w14:textId="77777777" w:rsidR="00853462" w:rsidRDefault="00F5139F" w:rsidP="00853462">
                  <w:pPr>
                    <w:pStyle w:val="Osoite"/>
                    <w:rPr>
                      <w:i/>
                      <w:sz w:val="22"/>
                      <w:szCs w:val="22"/>
                    </w:rPr>
                  </w:pPr>
                  <w:hyperlink r:id="rId5" w:history="1">
                    <w:r w:rsidR="00853462" w:rsidRPr="00F969D7">
                      <w:rPr>
                        <w:rStyle w:val="Hyperlinkki"/>
                        <w:i/>
                        <w:sz w:val="22"/>
                        <w:szCs w:val="22"/>
                      </w:rPr>
                      <w:t>info@usp.fi</w:t>
                    </w:r>
                  </w:hyperlink>
                </w:p>
                <w:p w14:paraId="4B827531" w14:textId="4AB729EA" w:rsidR="00853462" w:rsidRPr="00805223" w:rsidRDefault="00F5139F" w:rsidP="00853462">
                  <w:pPr>
                    <w:pStyle w:val="Osoite"/>
                    <w:rPr>
                      <w:i/>
                      <w:sz w:val="22"/>
                      <w:szCs w:val="22"/>
                    </w:rPr>
                  </w:pPr>
                  <w:hyperlink r:id="rId6" w:history="1">
                    <w:r w:rsidR="00D3586C" w:rsidRPr="00650CF6">
                      <w:rPr>
                        <w:rStyle w:val="Hyperlinkki"/>
                        <w:i/>
                        <w:sz w:val="22"/>
                        <w:szCs w:val="22"/>
                      </w:rPr>
                      <w:t>usp.fi</w:t>
                    </w:r>
                  </w:hyperlink>
                </w:p>
                <w:p w14:paraId="66D6B051" w14:textId="77777777" w:rsidR="00D3586C" w:rsidRDefault="00F5139F" w:rsidP="00CE6E6C">
                  <w:pPr>
                    <w:pStyle w:val="Osoite"/>
                  </w:pPr>
                  <w:r>
                    <w:rPr>
                      <w:noProof/>
                    </w:rPr>
                    <w:pict w14:anchorId="11B359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uva 3" o:spid="_x0000_i1028" type="#_x0000_t75" style="width:11.5pt;height:12.5pt;visibility:visible">
                        <v:imagedata r:id="rId7" o:title=""/>
                      </v:shape>
                    </w:pict>
                  </w:r>
                  <w:r w:rsidR="00CE6E6C">
                    <w:rPr>
                      <w:noProof/>
                      <w:lang w:bidi="ar-SA"/>
                    </w:rPr>
                    <w:t xml:space="preserve"> </w:t>
                  </w:r>
                  <w:r w:rsidR="00CE6E6C" w:rsidRPr="00853462">
                    <w:rPr>
                      <w:i/>
                      <w:noProof/>
                      <w:sz w:val="20"/>
                      <w:szCs w:val="20"/>
                      <w:lang w:bidi="ar-SA"/>
                    </w:rPr>
                    <w:t>Ulkosuomalaisparlamentti</w:t>
                  </w:r>
                </w:p>
              </w:txbxContent>
            </v:textbox>
            <w10:wrap side="left" anchorx="page" anchory="page"/>
          </v:shape>
        </w:pict>
      </w:r>
      <w:r>
        <w:pict w14:anchorId="67DE17A6">
          <v:shape id="_x0000_s1030" type="#_x0000_t202" style="position:absolute;margin-left:196.75pt;margin-top:153pt;width:383.75pt;height:654.7pt;z-index:3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14:paraId="39E22228" w14:textId="586DED76" w:rsidR="000E4BC9" w:rsidRPr="000E4BC9" w:rsidRDefault="000E4BC9" w:rsidP="003318C3">
                  <w:pPr>
                    <w:pStyle w:val="Osanotsikko2"/>
                    <w:spacing w:before="120"/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</w:pP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Finnish Expatriate Parliament – a joint cooperative </w:t>
                  </w:r>
                  <w:r w:rsidRPr="000E4BC9"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>forum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of expatri</w:t>
                  </w: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ate Finnish </w:t>
                  </w:r>
                  <w:proofErr w:type="spellStart"/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organisations</w:t>
                  </w:r>
                  <w:proofErr w:type="spellEnd"/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decides on matters important to Finns living abroad. The FEP is a </w:t>
                  </w:r>
                  <w:r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>medium</w:t>
                  </w:r>
                  <w:r w:rsidRPr="000E4BC9"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through which 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their joint decisions reach </w:t>
                  </w: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decision makers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in Finland</w:t>
                  </w: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. As a </w:t>
                  </w:r>
                  <w:r w:rsidRPr="000E4BC9"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>lobbyist</w:t>
                  </w:r>
                  <w:r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>organisation</w:t>
                  </w:r>
                  <w:proofErr w:type="spellEnd"/>
                  <w:r w:rsidRPr="000E4BC9">
                    <w:rPr>
                      <w:rFonts w:ascii="Arial" w:hAnsi="Arial" w:cs="Arial"/>
                      <w:i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the FEP promotes </w:t>
                  </w: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exp</w:t>
                  </w:r>
                  <w:r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atriate Finnish views and improvement of </w:t>
                  </w:r>
                  <w:r w:rsidRPr="000E4BC9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conditions.</w:t>
                  </w:r>
                  <w:r w:rsidR="00FB1528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5</w:t>
                  </w:r>
                  <w:r w:rsidR="0079656D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4</w:t>
                  </w:r>
                  <w:r w:rsidR="003318C3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3</w:t>
                  </w:r>
                  <w:r w:rsidR="00FB1528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expatriate Finnish </w:t>
                  </w:r>
                  <w:proofErr w:type="spellStart"/>
                  <w:r w:rsidR="00FB1528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organisations</w:t>
                  </w:r>
                  <w:proofErr w:type="spellEnd"/>
                  <w:r w:rsidR="00FB1528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in 3</w:t>
                  </w:r>
                  <w:r w:rsidR="0079656D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>7</w:t>
                  </w:r>
                  <w:r w:rsidR="00FB1528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countries follow FEP activities.</w:t>
                  </w:r>
                  <w:r w:rsidR="003318C3">
                    <w:rPr>
                      <w:rFonts w:ascii="Arial" w:hAnsi="Arial" w:cs="Arial"/>
                      <w:color w:val="auto"/>
                      <w:sz w:val="24"/>
                      <w:szCs w:val="24"/>
                      <w:lang w:val="en-US"/>
                    </w:rPr>
                    <w:t xml:space="preserve"> Due to the global Covid-19 pandemic, the 10. Session in 2021 will be held as a long-distance digital Session.</w:t>
                  </w:r>
                </w:p>
                <w:p w14:paraId="33451CCB" w14:textId="77777777" w:rsidR="00D3586C" w:rsidRPr="007E7D2B" w:rsidRDefault="00575BA5" w:rsidP="00D3586C">
                  <w:pPr>
                    <w:pStyle w:val="Osanotsikko2"/>
                    <w:rPr>
                      <w:rFonts w:ascii="Arial" w:hAnsi="Arial" w:cs="Arial"/>
                      <w:b/>
                      <w:color w:val="auto"/>
                      <w:lang w:val="en-US"/>
                    </w:rPr>
                  </w:pPr>
                  <w:r w:rsidRPr="007E7D2B">
                    <w:rPr>
                      <w:rFonts w:ascii="Arial" w:hAnsi="Arial" w:cs="Arial"/>
                      <w:b/>
                      <w:color w:val="auto"/>
                      <w:lang w:val="en-US"/>
                    </w:rPr>
                    <w:t>Participation</w:t>
                  </w:r>
                </w:p>
                <w:p w14:paraId="7D6E5D6D" w14:textId="77777777" w:rsidR="00D3586C" w:rsidRPr="00774116" w:rsidRDefault="00F23237" w:rsidP="00AA63E2">
                  <w:pPr>
                    <w:pStyle w:val="Esitteenkopio"/>
                    <w:spacing w:line="240" w:lineRule="auto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lang w:val="en-US"/>
                    </w:rPr>
                    <w:t>All expatriate Finns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 xml:space="preserve">and Finns abroad 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– whether 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>they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hold Finnish citizenship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 xml:space="preserve"> or not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>are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entitled to </w:t>
                  </w:r>
                  <w:r w:rsidR="00C509B6">
                    <w:rPr>
                      <w:rFonts w:ascii="Arial" w:hAnsi="Arial" w:cs="Arial"/>
                      <w:sz w:val="22"/>
                      <w:lang w:val="en-US"/>
                    </w:rPr>
                    <w:t>participate in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the Finnish Expatriate Parliament t</w:t>
                  </w:r>
                  <w:r w:rsidR="00774116">
                    <w:rPr>
                      <w:rFonts w:ascii="Arial" w:hAnsi="Arial" w:cs="Arial"/>
                      <w:sz w:val="22"/>
                      <w:lang w:val="en-US"/>
                    </w:rPr>
                    <w:t>hrough their</w:t>
                  </w:r>
                  <w:r w:rsidR="00C509B6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r w:rsidR="00774116">
                    <w:rPr>
                      <w:rFonts w:ascii="Arial" w:hAnsi="Arial" w:cs="Arial"/>
                      <w:sz w:val="22"/>
                      <w:lang w:val="en-US"/>
                    </w:rPr>
                    <w:t>local Finnish e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>xpatriate association</w:t>
                  </w:r>
                  <w:r w:rsidR="00D3586C" w:rsidRPr="00593AFF">
                    <w:rPr>
                      <w:rFonts w:ascii="Arial" w:hAnsi="Arial" w:cs="Arial"/>
                      <w:sz w:val="22"/>
                      <w:lang w:val="en-US"/>
                    </w:rPr>
                    <w:t>.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r w:rsidR="007E7D2B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An</w:t>
                  </w:r>
                  <w:r w:rsidR="00593AFF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association</w:t>
                  </w:r>
                  <w:r w:rsidR="00575BA5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</w:t>
                  </w:r>
                  <w:r w:rsidR="00C509B6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which </w:t>
                  </w:r>
                  <w:r w:rsidR="000E4BC9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ratified FEP by-laws</w:t>
                  </w:r>
                  <w:r w:rsidR="00693E66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,</w:t>
                  </w:r>
                  <w:r w:rsidR="007E7D2B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can send </w:t>
                  </w:r>
                  <w:r w:rsidR="00575BA5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its </w:t>
                  </w:r>
                  <w:r w:rsidR="00693E66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r</w:t>
                  </w:r>
                  <w:r w:rsidR="00575BA5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ep</w:t>
                  </w:r>
                  <w:r w:rsidR="007E7D2B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resentative to the </w:t>
                  </w:r>
                  <w:r w:rsidR="00D42293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P</w:t>
                  </w:r>
                  <w:r w:rsidR="007E7D2B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arliament</w:t>
                  </w:r>
                  <w:r w:rsidR="00693E66" w:rsidRPr="00167AE8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Session</w:t>
                  </w:r>
                  <w:r w:rsidR="007E7D2B">
                    <w:rPr>
                      <w:rFonts w:ascii="Arial" w:hAnsi="Arial" w:cs="Arial"/>
                      <w:sz w:val="22"/>
                      <w:lang w:val="en-US"/>
                    </w:rPr>
                    <w:t>.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 xml:space="preserve"> An</w:t>
                  </w:r>
                  <w:r w:rsidR="007E7D2B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>a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>ssociation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r w:rsidR="007E7D2B">
                    <w:rPr>
                      <w:rFonts w:ascii="Arial" w:hAnsi="Arial" w:cs="Arial"/>
                      <w:sz w:val="22"/>
                      <w:lang w:val="en-US"/>
                    </w:rPr>
                    <w:t xml:space="preserve">with 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 xml:space="preserve">over </w:t>
                  </w:r>
                  <w:r w:rsidR="007E7D2B">
                    <w:rPr>
                      <w:rFonts w:ascii="Arial" w:hAnsi="Arial" w:cs="Arial"/>
                      <w:sz w:val="22"/>
                      <w:lang w:val="en-US"/>
                    </w:rPr>
                    <w:t xml:space="preserve">500 members may send two 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>representatives</w:t>
                  </w:r>
                  <w:r w:rsidR="00C509B6">
                    <w:rPr>
                      <w:rFonts w:ascii="Arial" w:hAnsi="Arial" w:cs="Arial"/>
                      <w:sz w:val="22"/>
                      <w:lang w:val="en-US"/>
                    </w:rPr>
                    <w:t xml:space="preserve">. </w:t>
                  </w:r>
                  <w:r w:rsidR="00F75583">
                    <w:rPr>
                      <w:rFonts w:ascii="Arial" w:hAnsi="Arial" w:cs="Arial"/>
                      <w:sz w:val="22"/>
                      <w:lang w:val="en-US"/>
                    </w:rPr>
                    <w:t>A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>n</w:t>
                  </w:r>
                  <w:r w:rsidR="00774116">
                    <w:rPr>
                      <w:rFonts w:ascii="Arial" w:hAnsi="Arial" w:cs="Arial"/>
                      <w:sz w:val="22"/>
                      <w:lang w:val="en-US"/>
                    </w:rPr>
                    <w:t xml:space="preserve"> association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 xml:space="preserve"> with 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>membership excee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>ding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1</w:t>
                  </w:r>
                  <w:r w:rsidR="00693E66">
                    <w:rPr>
                      <w:rFonts w:ascii="Arial" w:hAnsi="Arial" w:cs="Arial"/>
                      <w:sz w:val="22"/>
                      <w:lang w:val="en-US"/>
                    </w:rPr>
                    <w:t> 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US"/>
                    </w:rPr>
                    <w:t>000, can send three</w:t>
                  </w:r>
                  <w:r w:rsidR="00F75583">
                    <w:rPr>
                      <w:rFonts w:ascii="Arial" w:hAnsi="Arial" w:cs="Arial"/>
                      <w:sz w:val="22"/>
                      <w:lang w:val="en-US"/>
                    </w:rPr>
                    <w:t xml:space="preserve"> rep</w:t>
                  </w:r>
                  <w:r w:rsidR="00C509B6">
                    <w:rPr>
                      <w:rFonts w:ascii="Arial" w:hAnsi="Arial" w:cs="Arial"/>
                      <w:sz w:val="22"/>
                      <w:lang w:val="en-US"/>
                    </w:rPr>
                    <w:t>s</w:t>
                  </w:r>
                  <w:r w:rsidR="007E7D2B">
                    <w:rPr>
                      <w:rFonts w:ascii="Arial" w:hAnsi="Arial" w:cs="Arial"/>
                      <w:sz w:val="22"/>
                      <w:lang w:val="en-GB"/>
                    </w:rPr>
                    <w:t>. A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GB"/>
                    </w:rPr>
                    <w:t>ssociation</w:t>
                  </w:r>
                  <w:r w:rsidR="007E7D2B">
                    <w:rPr>
                      <w:rFonts w:ascii="Arial" w:hAnsi="Arial" w:cs="Arial"/>
                      <w:sz w:val="22"/>
                      <w:lang w:val="en-GB"/>
                    </w:rPr>
                    <w:t>s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GB"/>
                    </w:rPr>
                    <w:t xml:space="preserve"> can send </w:t>
                  </w:r>
                  <w:r w:rsidR="00693E66">
                    <w:rPr>
                      <w:rFonts w:ascii="Arial" w:hAnsi="Arial" w:cs="Arial"/>
                      <w:sz w:val="22"/>
                      <w:lang w:val="en-GB"/>
                    </w:rPr>
                    <w:t xml:space="preserve">session 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GB"/>
                    </w:rPr>
                    <w:t>ob</w:t>
                  </w:r>
                  <w:r w:rsidR="00774116">
                    <w:rPr>
                      <w:rFonts w:ascii="Arial" w:hAnsi="Arial" w:cs="Arial"/>
                      <w:sz w:val="22"/>
                      <w:lang w:val="en-GB"/>
                    </w:rPr>
                    <w:t>servers</w:t>
                  </w:r>
                  <w:r w:rsidR="007E7D2B">
                    <w:rPr>
                      <w:rFonts w:ascii="Arial" w:hAnsi="Arial" w:cs="Arial"/>
                      <w:sz w:val="22"/>
                      <w:lang w:val="en-GB"/>
                    </w:rPr>
                    <w:t xml:space="preserve">. They do not have voting right but </w:t>
                  </w:r>
                  <w:r w:rsidR="00693E66">
                    <w:rPr>
                      <w:rFonts w:ascii="Arial" w:hAnsi="Arial" w:cs="Arial"/>
                      <w:sz w:val="22"/>
                      <w:lang w:val="en-GB"/>
                    </w:rPr>
                    <w:t>have right of speech</w:t>
                  </w:r>
                  <w:r w:rsidR="007E7D2B">
                    <w:rPr>
                      <w:rFonts w:ascii="Arial" w:hAnsi="Arial" w:cs="Arial"/>
                      <w:sz w:val="22"/>
                      <w:lang w:val="en-GB"/>
                    </w:rPr>
                    <w:t xml:space="preserve"> at committees on committee permission</w:t>
                  </w:r>
                  <w:r w:rsidR="00575BA5" w:rsidRPr="00593AFF">
                    <w:rPr>
                      <w:rFonts w:ascii="Arial" w:hAnsi="Arial" w:cs="Arial"/>
                      <w:sz w:val="22"/>
                      <w:lang w:val="en-GB"/>
                    </w:rPr>
                    <w:t xml:space="preserve">. </w:t>
                  </w:r>
                </w:p>
                <w:p w14:paraId="0E031BF5" w14:textId="77777777" w:rsidR="00D3586C" w:rsidRPr="00575BA5" w:rsidRDefault="00774116" w:rsidP="00D3586C">
                  <w:pPr>
                    <w:pStyle w:val="Osanotsikko2"/>
                    <w:rPr>
                      <w:rFonts w:ascii="Arial" w:hAnsi="Arial" w:cs="Arial"/>
                      <w:b/>
                      <w:color w:val="auto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lang w:val="en-US"/>
                    </w:rPr>
                    <w:t>Joining the Finnish Expatriate Parliament</w:t>
                  </w:r>
                </w:p>
                <w:p w14:paraId="28543523" w14:textId="77777777" w:rsidR="00D3586C" w:rsidRPr="00774116" w:rsidRDefault="00575BA5" w:rsidP="00AA63E2">
                  <w:pPr>
                    <w:pStyle w:val="Esitteenkopio"/>
                    <w:spacing w:line="240" w:lineRule="auto"/>
                    <w:rPr>
                      <w:rFonts w:ascii="Arial" w:hAnsi="Arial" w:cs="Arial"/>
                      <w:sz w:val="22"/>
                      <w:lang w:val="en-US"/>
                    </w:rPr>
                  </w:pPr>
                  <w:r w:rsidRPr="00593AFF">
                    <w:rPr>
                      <w:rFonts w:ascii="Arial" w:hAnsi="Arial" w:cs="Arial"/>
                      <w:sz w:val="22"/>
                      <w:lang w:val="en-US"/>
                    </w:rPr>
                    <w:t>There are no financial advantages or burdens attached to joining the FEP.  To join the FEP</w:t>
                  </w:r>
                  <w:r w:rsidR="00774116">
                    <w:rPr>
                      <w:rFonts w:ascii="Arial" w:hAnsi="Arial" w:cs="Arial"/>
                      <w:sz w:val="22"/>
                      <w:lang w:val="en-US"/>
                    </w:rPr>
                    <w:t xml:space="preserve"> work, an association ratifies FEP </w:t>
                  </w:r>
                  <w:r w:rsidRPr="00593AFF">
                    <w:rPr>
                      <w:rFonts w:ascii="Arial" w:hAnsi="Arial" w:cs="Arial"/>
                      <w:sz w:val="22"/>
                      <w:lang w:val="en-US"/>
                    </w:rPr>
                    <w:t>by-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laws</w:t>
                  </w:r>
                  <w:r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and standing order.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This entitles an association to participate in the FEP by sending their rep</w:t>
                  </w:r>
                  <w:r w:rsidR="00774116">
                    <w:rPr>
                      <w:rFonts w:ascii="Arial" w:hAnsi="Arial" w:cs="Arial"/>
                      <w:sz w:val="22"/>
                      <w:lang w:val="en-US"/>
                    </w:rPr>
                    <w:t xml:space="preserve">resentatives to the plenary session and, to </w:t>
                  </w:r>
                  <w:r w:rsidR="00774116" w:rsidRPr="00167AE8">
                    <w:rPr>
                      <w:rFonts w:ascii="Arial" w:hAnsi="Arial" w:cs="Arial"/>
                      <w:sz w:val="22"/>
                      <w:lang w:val="en-US"/>
                    </w:rPr>
                    <w:t>submit</w:t>
                  </w:r>
                  <w:r w:rsidR="00593AFF" w:rsidRPr="00167AE8">
                    <w:rPr>
                      <w:rFonts w:ascii="Arial" w:hAnsi="Arial" w:cs="Arial"/>
                      <w:sz w:val="22"/>
                      <w:lang w:val="en-US"/>
                    </w:rPr>
                    <w:t xml:space="preserve"> initiatives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. </w:t>
                  </w:r>
                </w:p>
                <w:p w14:paraId="41873CDB" w14:textId="77777777" w:rsidR="00D3586C" w:rsidRPr="00593AFF" w:rsidRDefault="00593AFF" w:rsidP="00D3586C">
                  <w:pPr>
                    <w:pStyle w:val="Osanotsikko1"/>
                    <w:rPr>
                      <w:rFonts w:ascii="Arial" w:hAnsi="Arial" w:cs="Arial"/>
                      <w:b/>
                      <w:color w:val="auto"/>
                      <w:sz w:val="22"/>
                      <w:lang w:val="en-US"/>
                    </w:rPr>
                  </w:pPr>
                  <w:r w:rsidRPr="00593AFF">
                    <w:rPr>
                      <w:rFonts w:ascii="Arial" w:hAnsi="Arial" w:cs="Arial"/>
                      <w:b/>
                      <w:color w:val="auto"/>
                      <w:sz w:val="22"/>
                      <w:lang w:val="en-US"/>
                    </w:rPr>
                    <w:t>Initiatives</w:t>
                  </w:r>
                </w:p>
                <w:p w14:paraId="7C367FC9" w14:textId="77777777" w:rsidR="00593AFF" w:rsidRDefault="00693E66" w:rsidP="00AA63E2">
                  <w:pPr>
                    <w:pStyle w:val="Esitteenkopio"/>
                    <w:spacing w:line="240" w:lineRule="auto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lang w:val="en-US"/>
                    </w:rPr>
                    <w:t>FEP a</w:t>
                  </w:r>
                  <w:r w:rsidR="007E7D2B">
                    <w:rPr>
                      <w:rFonts w:ascii="Arial" w:hAnsi="Arial" w:cs="Arial"/>
                      <w:sz w:val="22"/>
                      <w:lang w:val="en-US"/>
                    </w:rPr>
                    <w:t xml:space="preserve">ctivities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are based on</w:t>
                  </w:r>
                  <w:r>
                    <w:rPr>
                      <w:rFonts w:ascii="Arial" w:hAnsi="Arial" w:cs="Arial"/>
                      <w:sz w:val="22"/>
                      <w:lang w:val="en-US"/>
                    </w:rPr>
                    <w:t xml:space="preserve"> i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nitiatives </w:t>
                  </w:r>
                  <w:r w:rsidR="00774116">
                    <w:rPr>
                      <w:rFonts w:ascii="Arial" w:hAnsi="Arial" w:cs="Arial"/>
                      <w:sz w:val="22"/>
                      <w:lang w:val="en-US"/>
                    </w:rPr>
                    <w:t xml:space="preserve">made by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Finnish expatriate organizations</w:t>
                  </w:r>
                  <w:r w:rsidR="00C847C2">
                    <w:rPr>
                      <w:rFonts w:ascii="Arial" w:hAnsi="Arial" w:cs="Arial"/>
                      <w:sz w:val="22"/>
                      <w:lang w:val="en-US"/>
                    </w:rPr>
                    <w:t xml:space="preserve"> for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resolutions</w:t>
                  </w:r>
                  <w:r w:rsidR="00C847C2">
                    <w:rPr>
                      <w:rFonts w:ascii="Arial" w:hAnsi="Arial" w:cs="Arial"/>
                      <w:sz w:val="22"/>
                      <w:lang w:val="en-US"/>
                    </w:rPr>
                    <w:t xml:space="preserve">, to be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adopted by the Parliament Session. </w:t>
                  </w:r>
                  <w:r w:rsidR="000E4BC9">
                    <w:rPr>
                      <w:rFonts w:ascii="Arial" w:hAnsi="Arial" w:cs="Arial"/>
                      <w:sz w:val="22"/>
                      <w:lang w:val="en-US"/>
                    </w:rPr>
                    <w:t xml:space="preserve">Initiatives are </w:t>
                  </w:r>
                  <w:r w:rsidR="000E4BC9" w:rsidRPr="00593AFF">
                    <w:rPr>
                      <w:rFonts w:ascii="Arial" w:hAnsi="Arial" w:cs="Arial"/>
                      <w:sz w:val="22"/>
                      <w:lang w:val="en-US"/>
                    </w:rPr>
                    <w:t>submitted t</w:t>
                  </w:r>
                  <w:r w:rsidR="000E4BC9">
                    <w:rPr>
                      <w:rFonts w:ascii="Arial" w:hAnsi="Arial" w:cs="Arial"/>
                      <w:sz w:val="22"/>
                      <w:lang w:val="en-US"/>
                    </w:rPr>
                    <w:t xml:space="preserve">o </w:t>
                  </w:r>
                  <w:r w:rsidR="00B42ABB">
                    <w:rPr>
                      <w:rFonts w:ascii="Arial" w:hAnsi="Arial" w:cs="Arial"/>
                      <w:sz w:val="22"/>
                      <w:lang w:val="en-US"/>
                    </w:rPr>
                    <w:t>Finland Society</w:t>
                  </w:r>
                  <w:r w:rsidR="000E4BC9">
                    <w:rPr>
                      <w:rFonts w:ascii="Arial" w:hAnsi="Arial" w:cs="Arial"/>
                      <w:sz w:val="22"/>
                      <w:lang w:val="en-US"/>
                    </w:rPr>
                    <w:t xml:space="preserve"> no later than </w:t>
                  </w:r>
                  <w:r w:rsidR="000E4BC9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three months </w:t>
                  </w:r>
                  <w:r w:rsidR="00C847C2">
                    <w:rPr>
                      <w:rFonts w:ascii="Arial" w:hAnsi="Arial" w:cs="Arial"/>
                      <w:sz w:val="22"/>
                      <w:lang w:val="en-US"/>
                    </w:rPr>
                    <w:t xml:space="preserve">prior to </w:t>
                  </w:r>
                  <w:r w:rsidR="000E4BC9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the session. </w:t>
                  </w:r>
                  <w:r w:rsidR="00F33D62">
                    <w:rPr>
                      <w:rFonts w:ascii="Arial" w:hAnsi="Arial" w:cs="Arial"/>
                      <w:sz w:val="22"/>
                      <w:lang w:val="en-US"/>
                    </w:rPr>
                    <w:t>During the Session, t</w:t>
                  </w:r>
                  <w:r w:rsidR="00C847C2">
                    <w:rPr>
                      <w:rFonts w:ascii="Arial" w:hAnsi="Arial" w:cs="Arial"/>
                      <w:sz w:val="22"/>
                      <w:lang w:val="en-US"/>
                    </w:rPr>
                    <w:t>hey are drafted into motions for resolutions</w:t>
                  </w:r>
                  <w:r w:rsidR="000E4BC9">
                    <w:rPr>
                      <w:rFonts w:ascii="Arial" w:hAnsi="Arial" w:cs="Arial"/>
                      <w:sz w:val="22"/>
                      <w:lang w:val="en-US"/>
                    </w:rPr>
                    <w:t xml:space="preserve">, </w:t>
                  </w:r>
                  <w:r w:rsidR="00EF3631">
                    <w:rPr>
                      <w:rFonts w:ascii="Arial" w:hAnsi="Arial" w:cs="Arial"/>
                      <w:sz w:val="22"/>
                      <w:lang w:val="en-US"/>
                    </w:rPr>
                    <w:t xml:space="preserve">which the plenary session </w:t>
                  </w:r>
                  <w:r w:rsidR="00B42ABB">
                    <w:rPr>
                      <w:rFonts w:ascii="Arial" w:hAnsi="Arial" w:cs="Arial"/>
                      <w:sz w:val="22"/>
                      <w:lang w:val="en-US"/>
                    </w:rPr>
                    <w:t xml:space="preserve">debates and either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adopt</w:t>
                  </w:r>
                  <w:r w:rsidR="00EF3631">
                    <w:rPr>
                      <w:rFonts w:ascii="Arial" w:hAnsi="Arial" w:cs="Arial"/>
                      <w:sz w:val="22"/>
                      <w:lang w:val="en-US"/>
                    </w:rPr>
                    <w:t>s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or dismisse</w:t>
                  </w:r>
                  <w:r w:rsidR="00EF3631">
                    <w:rPr>
                      <w:rFonts w:ascii="Arial" w:hAnsi="Arial" w:cs="Arial"/>
                      <w:sz w:val="22"/>
                      <w:lang w:val="en-US"/>
                    </w:rPr>
                    <w:t>s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.</w:t>
                  </w:r>
                  <w:r w:rsidR="00B42ABB">
                    <w:rPr>
                      <w:rFonts w:ascii="Arial" w:hAnsi="Arial" w:cs="Arial"/>
                      <w:sz w:val="22"/>
                      <w:lang w:val="en-US"/>
                    </w:rPr>
                    <w:t xml:space="preserve"> R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>e</w:t>
                  </w:r>
                  <w:r w:rsidR="000E4BC9">
                    <w:rPr>
                      <w:rFonts w:ascii="Arial" w:hAnsi="Arial" w:cs="Arial"/>
                      <w:sz w:val="22"/>
                      <w:lang w:val="en-US"/>
                    </w:rPr>
                    <w:t xml:space="preserve">solutions guide the work of </w:t>
                  </w:r>
                  <w:r w:rsidR="00C847C2">
                    <w:rPr>
                      <w:rFonts w:ascii="Arial" w:hAnsi="Arial" w:cs="Arial"/>
                      <w:sz w:val="22"/>
                      <w:lang w:val="en-US"/>
                    </w:rPr>
                    <w:t>FEP</w:t>
                  </w:r>
                  <w:r w:rsidR="00B42ABB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r w:rsidR="00F23237" w:rsidRPr="00593AFF">
                    <w:rPr>
                      <w:rFonts w:ascii="Arial" w:hAnsi="Arial" w:cs="Arial"/>
                      <w:sz w:val="22"/>
                      <w:lang w:val="en-US"/>
                    </w:rPr>
                    <w:t>Speakers’</w:t>
                  </w:r>
                  <w:r w:rsidR="00AA0B0F">
                    <w:rPr>
                      <w:rFonts w:ascii="Arial" w:hAnsi="Arial" w:cs="Arial"/>
                      <w:sz w:val="22"/>
                      <w:lang w:val="en-US"/>
                    </w:rPr>
                    <w:t xml:space="preserve"> Council and </w:t>
                  </w:r>
                  <w:r w:rsidR="00B42ABB">
                    <w:rPr>
                      <w:rFonts w:ascii="Arial" w:hAnsi="Arial" w:cs="Arial"/>
                      <w:sz w:val="22"/>
                      <w:lang w:val="en-US"/>
                    </w:rPr>
                    <w:t>F</w:t>
                  </w:r>
                  <w:r w:rsidR="00AA0B0F">
                    <w:rPr>
                      <w:rFonts w:ascii="Arial" w:hAnsi="Arial" w:cs="Arial"/>
                      <w:sz w:val="22"/>
                      <w:lang w:val="en-US"/>
                    </w:rPr>
                    <w:t xml:space="preserve">inland </w:t>
                  </w:r>
                  <w:r w:rsidR="00593AFF" w:rsidRP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Society. </w:t>
                  </w:r>
                </w:p>
                <w:p w14:paraId="51D1473E" w14:textId="56012957" w:rsidR="00B134A0" w:rsidRPr="00973289" w:rsidRDefault="000E4BC9" w:rsidP="00B134A0">
                  <w:pPr>
                    <w:pStyle w:val="NormaaliWWW"/>
                    <w:shd w:val="clear" w:color="auto" w:fill="FFFFFF"/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>The previous</w:t>
                  </w:r>
                  <w:r w:rsidR="00BC22D7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 </w:t>
                  </w:r>
                  <w:r w:rsidR="00C509B6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Session in June 2017 </w:t>
                  </w:r>
                  <w:r w:rsidR="00167AE8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was </w:t>
                  </w:r>
                  <w:r w:rsidR="00C509B6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also </w:t>
                  </w:r>
                  <w:r w:rsidR="00167AE8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>the 20</w:t>
                  </w:r>
                  <w:r w:rsidR="00167AE8" w:rsidRPr="00167AE8">
                    <w:rPr>
                      <w:rFonts w:ascii="Arial" w:hAnsi="Arial" w:cs="Arial"/>
                      <w:color w:val="002060"/>
                      <w:sz w:val="22"/>
                      <w:vertAlign w:val="superscript"/>
                      <w:lang w:val="en-US"/>
                    </w:rPr>
                    <w:t>th</w:t>
                  </w:r>
                  <w:r w:rsidR="00167AE8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 anniversary session</w:t>
                  </w:r>
                  <w:r w:rsidR="00C509B6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, </w:t>
                  </w:r>
                  <w:r w:rsidR="002B5DA0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>at</w:t>
                  </w:r>
                  <w:r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 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>University o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>f Helsinki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lang w:val="en-US"/>
                    </w:rPr>
                    <w:t xml:space="preserve">. </w:t>
                  </w:r>
                  <w:r w:rsidR="00805223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260 persons (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1</w:t>
                  </w:r>
                  <w:r w:rsidR="002B5DA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86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 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representatives and </w:t>
                  </w:r>
                  <w:r w:rsidR="002B5DA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74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 official 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observers</w:t>
                  </w:r>
                  <w:r w:rsidR="00805223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) represent</w:t>
                  </w:r>
                  <w:r w:rsidR="00C509B6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ed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 </w:t>
                  </w:r>
                  <w:r w:rsidR="00B134A0" w:rsidRPr="008F7EF5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>1</w:t>
                  </w:r>
                  <w:r w:rsidR="002B5DA0" w:rsidRPr="008F7EF5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>93</w:t>
                  </w:r>
                  <w:r w:rsidR="00B134A0" w:rsidRPr="008F7EF5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 xml:space="preserve"> expatriate Finnish </w:t>
                  </w:r>
                  <w:proofErr w:type="spellStart"/>
                  <w:r w:rsidR="00B134A0" w:rsidRPr="008F7EF5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>organisations</w:t>
                  </w:r>
                  <w:proofErr w:type="spellEnd"/>
                  <w:r w:rsidR="00B134A0" w:rsidRPr="008F7EF5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 xml:space="preserve"> </w:t>
                  </w:r>
                  <w:r w:rsidR="00B134A0" w:rsidRPr="00805223">
                    <w:rPr>
                      <w:rStyle w:val="liha1"/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from 21 countries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. Present were also 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invited guests and expatriate press. </w:t>
                  </w: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The </w:t>
                  </w:r>
                  <w:r w:rsidRPr="00F75583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session adopted</w:t>
                  </w:r>
                  <w: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 xml:space="preserve"> </w:t>
                  </w:r>
                  <w:r w:rsidR="002B5DA0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>56</w:t>
                  </w:r>
                  <w:r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 xml:space="preserve"> </w:t>
                  </w:r>
                  <w:r w:rsidR="005A0C50" w:rsidRPr="00167AE8">
                    <w:rPr>
                      <w:rFonts w:ascii="Arial" w:hAnsi="Arial" w:cs="Arial"/>
                      <w:b/>
                      <w:color w:val="002060"/>
                      <w:sz w:val="22"/>
                      <w:szCs w:val="22"/>
                      <w:lang w:val="en-US"/>
                    </w:rPr>
                    <w:t>resolutions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. Handed over to the</w:t>
                  </w:r>
                  <w:r w:rsidR="00BC22D7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 Prime Ministe</w:t>
                  </w: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r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, the </w:t>
                  </w:r>
                  <w:r w:rsidR="00BC22D7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r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esolution compilation </w:t>
                  </w:r>
                  <w:r w:rsidR="00F5139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went </w:t>
                  </w:r>
                  <w:r w:rsidR="005A0C50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on</w:t>
                  </w:r>
                  <w:r w:rsidR="00BC22D7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 a round of commentary in the Government</w:t>
                  </w:r>
                  <w:r w:rsidR="00B134A0" w:rsidRPr="003064AF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>.</w:t>
                  </w:r>
                  <w:r w:rsidR="0079656D">
                    <w:rPr>
                      <w:rFonts w:ascii="Arial" w:hAnsi="Arial" w:cs="Arial"/>
                      <w:color w:val="00206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64A6EDDD" w14:textId="021C54CC" w:rsidR="00894129" w:rsidRPr="009C5310" w:rsidRDefault="00853462" w:rsidP="005F4A73">
                  <w:pPr>
                    <w:pStyle w:val="Esitteenkopio"/>
                    <w:spacing w:before="240"/>
                    <w:jc w:val="center"/>
                    <w:rPr>
                      <w:rFonts w:ascii="Arial" w:hAnsi="Arial" w:cs="Arial"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lang w:val="en-US"/>
                    </w:rPr>
                    <w:t>Find out more</w:t>
                  </w:r>
                  <w:r w:rsidR="007653E5">
                    <w:rPr>
                      <w:rFonts w:ascii="Arial" w:hAnsi="Arial" w:cs="Arial"/>
                      <w:sz w:val="22"/>
                      <w:lang w:val="en-US"/>
                    </w:rPr>
                    <w:t xml:space="preserve"> about </w:t>
                  </w:r>
                  <w:r w:rsidR="00B42ABB">
                    <w:rPr>
                      <w:rFonts w:ascii="Arial" w:hAnsi="Arial" w:cs="Arial"/>
                      <w:sz w:val="22"/>
                      <w:lang w:val="en-US"/>
                    </w:rPr>
                    <w:t xml:space="preserve">the </w:t>
                  </w:r>
                  <w:r w:rsidR="00F75583">
                    <w:rPr>
                      <w:rFonts w:ascii="Arial" w:hAnsi="Arial" w:cs="Arial"/>
                      <w:sz w:val="22"/>
                      <w:lang w:val="en-US"/>
                    </w:rPr>
                    <w:t>10</w:t>
                  </w:r>
                  <w:r w:rsidR="00F75583" w:rsidRPr="00F75583">
                    <w:rPr>
                      <w:rFonts w:ascii="Arial" w:hAnsi="Arial" w:cs="Arial"/>
                      <w:sz w:val="22"/>
                      <w:vertAlign w:val="superscript"/>
                      <w:lang w:val="en-US"/>
                    </w:rPr>
                    <w:t>th</w:t>
                  </w:r>
                  <w:r w:rsidR="00F75583">
                    <w:rPr>
                      <w:rFonts w:ascii="Arial" w:hAnsi="Arial" w:cs="Arial"/>
                      <w:sz w:val="22"/>
                      <w:lang w:val="en-US"/>
                    </w:rPr>
                    <w:t xml:space="preserve"> S</w:t>
                  </w:r>
                  <w:r w:rsidR="007653E5">
                    <w:rPr>
                      <w:rFonts w:ascii="Arial" w:hAnsi="Arial" w:cs="Arial"/>
                      <w:sz w:val="22"/>
                      <w:lang w:val="en-US"/>
                    </w:rPr>
                    <w:t>ession:</w:t>
                  </w:r>
                  <w:r w:rsidR="00593AFF">
                    <w:rPr>
                      <w:rFonts w:ascii="Arial" w:hAnsi="Arial" w:cs="Arial"/>
                      <w:sz w:val="22"/>
                      <w:lang w:val="en-US"/>
                    </w:rPr>
                    <w:t xml:space="preserve"> </w:t>
                  </w:r>
                  <w:hyperlink r:id="rId8" w:history="1">
                    <w:r w:rsidR="009C5310" w:rsidRPr="00463F89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en-US"/>
                      </w:rPr>
                      <w:t>usp.fi</w:t>
                    </w:r>
                  </w:hyperlink>
                  <w:r w:rsidR="009C5310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</w:t>
                  </w:r>
                  <w:r w:rsidR="007653E5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&gt; </w:t>
                  </w:r>
                  <w:hyperlink r:id="rId9" w:history="1">
                    <w:r w:rsidR="008553CC" w:rsidRPr="00650CF6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en-US"/>
                      </w:rPr>
                      <w:t>Postponed 10. S</w:t>
                    </w:r>
                    <w:r w:rsidR="007653E5" w:rsidRPr="00650CF6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en-US"/>
                      </w:rPr>
                      <w:t>ession 2</w:t>
                    </w:r>
                    <w:r w:rsidR="00C847C2" w:rsidRPr="00650CF6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en-US"/>
                      </w:rPr>
                      <w:t>02</w:t>
                    </w:r>
                    <w:r w:rsidR="008553CC" w:rsidRPr="00650CF6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en-US"/>
                      </w:rPr>
                      <w:t>1</w:t>
                    </w:r>
                  </w:hyperlink>
                </w:p>
                <w:p w14:paraId="7300170A" w14:textId="77777777" w:rsidR="00C509B6" w:rsidRDefault="00C509B6" w:rsidP="00C509B6">
                  <w:pPr>
                    <w:pStyle w:val="Esitteenkopio"/>
                    <w:spacing w:after="0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ab/>
                    <w:t xml:space="preserve">        </w:t>
                  </w:r>
                  <w:r w:rsidR="00F5139F">
                    <w:rPr>
                      <w:rFonts w:ascii="Arial" w:hAnsi="Arial" w:cs="Arial"/>
                      <w:b/>
                      <w:sz w:val="24"/>
                      <w:szCs w:val="24"/>
                    </w:rPr>
                    <w:pict w14:anchorId="55F4216E">
                      <v:shape id="_x0000_i1026" type="#_x0000_t75" style="width:39pt;height:34.5pt">
                        <v:imagedata r:id="rId10" o:title="Suomi-Seura pallo ilman tekstiä"/>
                      </v:shape>
                    </w:pict>
                  </w:r>
                </w:p>
                <w:p w14:paraId="6580E014" w14:textId="6C4C97E3" w:rsidR="00B16D13" w:rsidRDefault="00C509B6" w:rsidP="00FC663F">
                  <w:pPr>
                    <w:pStyle w:val="Esitteenkopio"/>
                    <w:jc w:val="center"/>
                    <w:rPr>
                      <w:rFonts w:ascii="Arial" w:hAnsi="Arial" w:cs="Arial"/>
                      <w:b/>
                      <w:sz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FEP </w:t>
                  </w:r>
                  <w:r w:rsidR="00D84EAB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is part of </w:t>
                  </w:r>
                  <w:r w:rsidR="00FC663F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Finland Society - su</w:t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pport </w:t>
                  </w:r>
                  <w:r w:rsidR="00FC663F">
                    <w:rPr>
                      <w:rFonts w:ascii="Arial" w:hAnsi="Arial" w:cs="Arial"/>
                      <w:b/>
                      <w:sz w:val="22"/>
                      <w:lang w:val="en-US"/>
                    </w:rPr>
                    <w:t>FEP</w:t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 advocacy work by </w:t>
                  </w:r>
                  <w:r w:rsidR="00FC663F"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acquiring </w:t>
                  </w:r>
                  <w:r>
                    <w:rPr>
                      <w:rFonts w:ascii="Arial" w:hAnsi="Arial" w:cs="Arial"/>
                      <w:b/>
                      <w:sz w:val="22"/>
                      <w:lang w:val="en-US"/>
                    </w:rPr>
                    <w:t xml:space="preserve">Finland Society membership: </w:t>
                  </w:r>
                  <w:hyperlink r:id="rId11" w:history="1">
                    <w:r w:rsidR="00FC663F" w:rsidRPr="000751FC">
                      <w:rPr>
                        <w:rStyle w:val="Hyperlinkki"/>
                        <w:rFonts w:ascii="Arial" w:hAnsi="Arial" w:cs="Arial"/>
                        <w:b/>
                        <w:sz w:val="22"/>
                        <w:lang w:val="en-US"/>
                      </w:rPr>
                      <w:t>suomi-seura.fi</w:t>
                    </w:r>
                  </w:hyperlink>
                </w:p>
                <w:p w14:paraId="1C214C70" w14:textId="77777777" w:rsidR="00FC663F" w:rsidRPr="00593AFF" w:rsidRDefault="00FC663F" w:rsidP="00D3586C">
                  <w:pPr>
                    <w:pStyle w:val="Esitteenkopi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47E311D" w14:textId="77777777" w:rsidR="00FE516B" w:rsidRPr="00593AFF" w:rsidRDefault="00FE516B" w:rsidP="00D3586C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  <w10:wrap side="left" anchorx="page" anchory="page"/>
          </v:shape>
        </w:pict>
      </w:r>
      <w:r>
        <w:pict w14:anchorId="4E3E2E52">
          <v:shape id="_x0000_s1028" type="#_x0000_t202" style="position:absolute;margin-left:206.4pt;margin-top:133.5pt;width:364.5pt;height:27pt;z-index:1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28;mso-column-margin:5.7pt" inset="2.85pt,2.85pt,2.85pt,2.85pt">
              <w:txbxContent>
                <w:p w14:paraId="7F9A4570" w14:textId="0CF306DF" w:rsidR="00D3586C" w:rsidRPr="00D3586C" w:rsidRDefault="007E7D2B" w:rsidP="00D3586C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1</w:t>
                  </w:r>
                  <w:r w:rsidR="00693E66">
                    <w:rPr>
                      <w:rFonts w:ascii="Verdana" w:hAnsi="Verdana"/>
                      <w:sz w:val="32"/>
                      <w:szCs w:val="32"/>
                    </w:rPr>
                    <w:t>1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>-1</w:t>
                  </w:r>
                  <w:r w:rsidR="00693E66">
                    <w:rPr>
                      <w:rFonts w:ascii="Verdana" w:hAnsi="Verdana"/>
                      <w:sz w:val="32"/>
                      <w:szCs w:val="32"/>
                    </w:rPr>
                    <w:t>2</w:t>
                  </w:r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32"/>
                      <w:szCs w:val="32"/>
                    </w:rPr>
                    <w:t>June</w:t>
                  </w:r>
                  <w:proofErr w:type="spellEnd"/>
                  <w:r>
                    <w:rPr>
                      <w:rFonts w:ascii="Verdana" w:hAnsi="Verdana"/>
                      <w:sz w:val="32"/>
                      <w:szCs w:val="32"/>
                    </w:rPr>
                    <w:t xml:space="preserve"> 20</w:t>
                  </w:r>
                  <w:r w:rsidR="00693E66">
                    <w:rPr>
                      <w:rFonts w:ascii="Verdana" w:hAnsi="Verdana"/>
                      <w:sz w:val="32"/>
                      <w:szCs w:val="32"/>
                    </w:rPr>
                    <w:t>20</w:t>
                  </w:r>
                  <w:r w:rsidR="00A6495A">
                    <w:rPr>
                      <w:rFonts w:ascii="Verdana" w:hAnsi="Verdana"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A6495A">
                    <w:rPr>
                      <w:rFonts w:ascii="Verdana" w:hAnsi="Verdana"/>
                      <w:sz w:val="32"/>
                      <w:szCs w:val="32"/>
                    </w:rPr>
                    <w:t>digital</w:t>
                  </w:r>
                  <w:proofErr w:type="spellEnd"/>
                  <w:r w:rsidR="00A6495A">
                    <w:rPr>
                      <w:rFonts w:ascii="Verdana" w:hAnsi="Verdana"/>
                      <w:sz w:val="32"/>
                      <w:szCs w:val="32"/>
                    </w:rPr>
                    <w:t xml:space="preserve"> session</w:t>
                  </w:r>
                  <w:r w:rsidR="003318C3">
                    <w:rPr>
                      <w:rFonts w:ascii="Verdana" w:hAnsi="Verdana"/>
                      <w:sz w:val="32"/>
                      <w:szCs w:val="32"/>
                    </w:rPr>
                    <w:t xml:space="preserve">, Helsinki </w:t>
                  </w:r>
                  <w:proofErr w:type="spellStart"/>
                  <w:r w:rsidR="003318C3">
                    <w:rPr>
                      <w:rFonts w:ascii="Verdana" w:hAnsi="Verdana"/>
                      <w:sz w:val="32"/>
                      <w:szCs w:val="32"/>
                    </w:rPr>
                    <w:t>Helsink</w:t>
                  </w:r>
                  <w:r w:rsidR="00693E66">
                    <w:rPr>
                      <w:rFonts w:ascii="Verdana" w:hAnsi="Verdana"/>
                      <w:sz w:val="32"/>
                      <w:szCs w:val="32"/>
                    </w:rPr>
                    <w:t>ndia</w:t>
                  </w:r>
                  <w:proofErr w:type="spellEnd"/>
                  <w:r w:rsidR="00693E66">
                    <w:rPr>
                      <w:rFonts w:ascii="Verdana" w:hAnsi="Verdana"/>
                      <w:sz w:val="32"/>
                      <w:szCs w:val="32"/>
                    </w:rPr>
                    <w:t xml:space="preserve"> Hall</w:t>
                  </w:r>
                </w:p>
                <w:p w14:paraId="5C66D7F1" w14:textId="77777777" w:rsidR="00FE516B" w:rsidRPr="00D3586C" w:rsidRDefault="00FE516B" w:rsidP="00D3586C"/>
              </w:txbxContent>
            </v:textbox>
            <w10:wrap side="left" anchorx="page" anchory="page"/>
          </v:shape>
        </w:pict>
      </w:r>
      <w:r>
        <w:pict w14:anchorId="56357330">
          <v:group id="_x0000_s1039" alt="tasaiset palkit" style="position:absolute;margin-left:207.1pt;margin-top:112.95pt;width:364.3pt;height:12pt;z-index:7;mso-position-horizontal-relative:page;mso-position-vertical-relative:page" coordorigin="216621,203454" coordsize="46268,822">
            <v:rect id="_x0000_s1040" style="position:absolute;left:216621;top:203454;width:15423;height:822;visibility:visible;mso-wrap-edited:f;mso-wrap-distance-left:2.88pt;mso-wrap-distance-top:2.88pt;mso-wrap-distance-right:2.88pt;mso-wrap-distance-bottom:2.88pt" fillcolor="#191399" stroked="f" strokeweight="0" insetpen="t" o:cliptowrap="t">
              <v:shadow color="#ccc"/>
              <o:lock v:ext="edit" shapetype="t"/>
              <v:textbox inset="2.88pt,2.88pt,2.88pt,2.88pt"/>
            </v:rect>
            <v:rect id="_x0000_s1041" style="position:absolute;left:232044;top:203454;width:15423;height:822;visibility:visible;mso-wrap-edited:f;mso-wrap-distance-left:2.88pt;mso-wrap-distance-top:2.88pt;mso-wrap-distance-right:2.88pt;mso-wrap-distance-bottom:2.88pt" fillcolor="#548dd4" stroked="f" strokeweight="0" insetpen="t" o:cliptowrap="t">
              <v:shadow color="#ccc"/>
              <o:lock v:ext="edit" shapetype="t"/>
              <v:textbox inset="2.88pt,2.88pt,2.88pt,2.88pt"/>
            </v:rect>
            <v:rect id="_x0000_s1042" style="position:absolute;left:247467;top:203454;width:15423;height:822;visibility:visible;mso-wrap-edited:f;mso-wrap-distance-left:2.88pt;mso-wrap-distance-top:2.88pt;mso-wrap-distance-right:2.88pt;mso-wrap-distance-bottom:2.88pt" fillcolor="#bbdbe1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  <w:r>
        <w:pict w14:anchorId="4283D2A9">
          <v:line id="_x0000_s1038" alt="pystysuora viiva" style="position:absolute;flip:x;z-index:6;visibility:visible;mso-wrap-edited:f;mso-wrap-distance-left:2.88pt;mso-wrap-distance-top:2.88pt;mso-wrap-distance-right:2.88pt;mso-wrap-distance-bottom:2.88pt;mso-position-horizontal-relative:page;mso-position-vertical-relative:page" from="181.4pt,52.55pt" to="181.4pt,800.4pt" strokecolor="#99c" strokeweight="1pt" o:cliptowrap="t">
            <v:shadow color="#ccc"/>
            <w10:wrap side="left" anchorx="page" anchory="page"/>
          </v:line>
        </w:pict>
      </w:r>
      <w:r>
        <w:pict w14:anchorId="5B90D173">
          <v:shape id="_x0000_s1088" type="#_x0000_t202" style="position:absolute;margin-left:31.7pt;margin-top:52.55pt;width:135.1pt;height:132.5pt;z-index:8;mso-wrap-style:none;mso-position-horizontal-relative:page;mso-position-vertical-relative:page" filled="f" stroked="f">
            <v:textbox style="mso-next-textbox:#_x0000_s1088;mso-fit-shape-to-text:t">
              <w:txbxContent>
                <w:p w14:paraId="236B139B" w14:textId="77777777" w:rsidR="00FE516B" w:rsidRDefault="00F5139F">
                  <w:r>
                    <w:rPr>
                      <w:rFonts w:eastAsia="SimSun"/>
                      <w:color w:val="auto"/>
                      <w:kern w:val="0"/>
                      <w:lang w:eastAsia="zh-CN"/>
                    </w:rPr>
                    <w:pict w14:anchorId="5D8F1A63">
                      <v:shape id="_x0000_i1030" type="#_x0000_t75" style="width:120.5pt;height:115pt">
                        <v:imagedata r:id="rId12" o:title="usp logo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 w14:anchorId="5DC020E3">
          <v:shape id="_x0000_s1092" type="#_x0000_t202" style="position:absolute;margin-left:69.05pt;margin-top:551.1pt;width:4.8pt;height:19.25pt;z-index:9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92;mso-column-margin:5.7pt;mso-fit-shape-to-text:t" inset="0,0,0,0">
              <w:txbxContent>
                <w:p w14:paraId="576D5E72" w14:textId="77777777" w:rsidR="00FE516B" w:rsidRDefault="00FE516B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E516B" w:rsidSect="00FE516B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Esiteluettel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86C"/>
    <w:rsid w:val="00022092"/>
    <w:rsid w:val="00030DE1"/>
    <w:rsid w:val="000372A5"/>
    <w:rsid w:val="00051367"/>
    <w:rsid w:val="00090D37"/>
    <w:rsid w:val="0009154C"/>
    <w:rsid w:val="000A6F48"/>
    <w:rsid w:val="000B0826"/>
    <w:rsid w:val="000D5049"/>
    <w:rsid w:val="000E4BC9"/>
    <w:rsid w:val="00123334"/>
    <w:rsid w:val="00133C11"/>
    <w:rsid w:val="001452E6"/>
    <w:rsid w:val="00167AE8"/>
    <w:rsid w:val="001A5C16"/>
    <w:rsid w:val="001E5087"/>
    <w:rsid w:val="002247C9"/>
    <w:rsid w:val="00234929"/>
    <w:rsid w:val="00237FDB"/>
    <w:rsid w:val="002552AE"/>
    <w:rsid w:val="002B5DA0"/>
    <w:rsid w:val="002F6048"/>
    <w:rsid w:val="003064AF"/>
    <w:rsid w:val="003318C3"/>
    <w:rsid w:val="00367CC2"/>
    <w:rsid w:val="00381A57"/>
    <w:rsid w:val="003B2DC1"/>
    <w:rsid w:val="003D14B5"/>
    <w:rsid w:val="003E5B53"/>
    <w:rsid w:val="003F36F5"/>
    <w:rsid w:val="00432948"/>
    <w:rsid w:val="004445FB"/>
    <w:rsid w:val="00504E53"/>
    <w:rsid w:val="00564DA9"/>
    <w:rsid w:val="00575BA5"/>
    <w:rsid w:val="00593AFF"/>
    <w:rsid w:val="005A0C50"/>
    <w:rsid w:val="005F4A73"/>
    <w:rsid w:val="005F4E4A"/>
    <w:rsid w:val="00627882"/>
    <w:rsid w:val="00650CF6"/>
    <w:rsid w:val="006539FC"/>
    <w:rsid w:val="006568B1"/>
    <w:rsid w:val="0066397C"/>
    <w:rsid w:val="00693E66"/>
    <w:rsid w:val="006B4F5B"/>
    <w:rsid w:val="006D7359"/>
    <w:rsid w:val="00741F60"/>
    <w:rsid w:val="007526FC"/>
    <w:rsid w:val="007653E5"/>
    <w:rsid w:val="00774116"/>
    <w:rsid w:val="0079577C"/>
    <w:rsid w:val="0079656D"/>
    <w:rsid w:val="007D1E38"/>
    <w:rsid w:val="007D2D25"/>
    <w:rsid w:val="007D7FE9"/>
    <w:rsid w:val="007E7D2B"/>
    <w:rsid w:val="00805223"/>
    <w:rsid w:val="0080765B"/>
    <w:rsid w:val="00853462"/>
    <w:rsid w:val="008553CC"/>
    <w:rsid w:val="00880279"/>
    <w:rsid w:val="00894129"/>
    <w:rsid w:val="00897E39"/>
    <w:rsid w:val="008B6435"/>
    <w:rsid w:val="008F7EF5"/>
    <w:rsid w:val="009178AE"/>
    <w:rsid w:val="00931BBC"/>
    <w:rsid w:val="00941C18"/>
    <w:rsid w:val="0095589B"/>
    <w:rsid w:val="00973289"/>
    <w:rsid w:val="0097706F"/>
    <w:rsid w:val="009A02EB"/>
    <w:rsid w:val="009C5310"/>
    <w:rsid w:val="009C75E8"/>
    <w:rsid w:val="009F3696"/>
    <w:rsid w:val="00A03685"/>
    <w:rsid w:val="00A27BC2"/>
    <w:rsid w:val="00A3579D"/>
    <w:rsid w:val="00A40DB6"/>
    <w:rsid w:val="00A6495A"/>
    <w:rsid w:val="00A76EF7"/>
    <w:rsid w:val="00A8372B"/>
    <w:rsid w:val="00A93E78"/>
    <w:rsid w:val="00AA0B0F"/>
    <w:rsid w:val="00AA63E2"/>
    <w:rsid w:val="00AC2853"/>
    <w:rsid w:val="00B134A0"/>
    <w:rsid w:val="00B16D13"/>
    <w:rsid w:val="00B42ABB"/>
    <w:rsid w:val="00B47AE1"/>
    <w:rsid w:val="00B5254D"/>
    <w:rsid w:val="00BA6437"/>
    <w:rsid w:val="00BC22D7"/>
    <w:rsid w:val="00BD67E1"/>
    <w:rsid w:val="00BF4265"/>
    <w:rsid w:val="00C02253"/>
    <w:rsid w:val="00C4409C"/>
    <w:rsid w:val="00C509B6"/>
    <w:rsid w:val="00C847C2"/>
    <w:rsid w:val="00CD039E"/>
    <w:rsid w:val="00CE6E6C"/>
    <w:rsid w:val="00D3586C"/>
    <w:rsid w:val="00D42293"/>
    <w:rsid w:val="00D637F1"/>
    <w:rsid w:val="00D7145B"/>
    <w:rsid w:val="00D84EAB"/>
    <w:rsid w:val="00DC259A"/>
    <w:rsid w:val="00DC309E"/>
    <w:rsid w:val="00E5413A"/>
    <w:rsid w:val="00E92219"/>
    <w:rsid w:val="00EA209E"/>
    <w:rsid w:val="00EB5A17"/>
    <w:rsid w:val="00EC1D7B"/>
    <w:rsid w:val="00EF3631"/>
    <w:rsid w:val="00F12E8C"/>
    <w:rsid w:val="00F23237"/>
    <w:rsid w:val="00F33D62"/>
    <w:rsid w:val="00F5139F"/>
    <w:rsid w:val="00F75583"/>
    <w:rsid w:val="00FA385C"/>
    <w:rsid w:val="00FA797D"/>
    <w:rsid w:val="00FB1528"/>
    <w:rsid w:val="00FC663F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 fill="f" fillcolor="white" stroke="f">
      <v:fill color="white" on="f"/>
      <v:stroke on="f"/>
      <o:colormru v:ext="edit" colors="#fc0,#f90,#669,#1c15ab,#191399,#bbdbe1"/>
    </o:shapedefaults>
    <o:shapelayout v:ext="edit">
      <o:idmap v:ext="edit" data="1"/>
    </o:shapelayout>
  </w:shapeDefaults>
  <w:decimalSymbol w:val=","/>
  <w:listSeparator w:val=";"/>
  <w14:docId w14:val="00768313"/>
  <w15:chartTrackingRefBased/>
  <w15:docId w15:val="{21776C4A-037A-44FB-8343-08C7130C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after="180" w:line="268" w:lineRule="auto"/>
    </w:pPr>
    <w:rPr>
      <w:rFonts w:eastAsia="Times New Roman"/>
      <w:color w:val="000000"/>
      <w:kern w:val="28"/>
    </w:rPr>
  </w:style>
  <w:style w:type="paragraph" w:styleId="Otsikko1">
    <w:name w:val="heading 1"/>
    <w:basedOn w:val="Normaali"/>
    <w:next w:val="Normaali"/>
    <w:qFormat/>
    <w:pPr>
      <w:spacing w:after="160" w:line="240" w:lineRule="auto"/>
      <w:jc w:val="center"/>
      <w:outlineLvl w:val="0"/>
    </w:pPr>
    <w:rPr>
      <w:rFonts w:eastAsia="SimSun"/>
      <w:color w:val="auto"/>
      <w:sz w:val="80"/>
      <w:szCs w:val="80"/>
    </w:rPr>
  </w:style>
  <w:style w:type="paragraph" w:styleId="Otsikko2">
    <w:name w:val="heading 2"/>
    <w:next w:val="Normaali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Otsikko3">
    <w:name w:val="heading 3"/>
    <w:next w:val="Normaali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color w:val="auto"/>
      <w:sz w:val="24"/>
      <w:szCs w:val="24"/>
    </w:rPr>
  </w:style>
  <w:style w:type="paragraph" w:customStyle="1" w:styleId="Osoite1">
    <w:name w:val="Osoite 1"/>
    <w:basedOn w:val="Normaali"/>
    <w:next w:val="Normaali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fi-FI"/>
    </w:rPr>
  </w:style>
  <w:style w:type="paragraph" w:customStyle="1" w:styleId="Tunnuslause">
    <w:name w:val="Tunnuslause"/>
    <w:basedOn w:val="Normaali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fi-FI"/>
    </w:rPr>
  </w:style>
  <w:style w:type="paragraph" w:customStyle="1" w:styleId="Osoite">
    <w:name w:val="Osoite"/>
    <w:basedOn w:val="Normaali"/>
    <w:pPr>
      <w:spacing w:after="0"/>
      <w:jc w:val="center"/>
    </w:pPr>
    <w:rPr>
      <w:rFonts w:ascii="Arial" w:hAnsi="Arial" w:cs="Arial"/>
      <w:color w:val="auto"/>
      <w:sz w:val="16"/>
      <w:szCs w:val="16"/>
      <w:lang w:bidi="fi-FI"/>
    </w:rPr>
  </w:style>
  <w:style w:type="paragraph" w:customStyle="1" w:styleId="Osoite2">
    <w:name w:val="Osoite 2"/>
    <w:basedOn w:val="Osoite"/>
    <w:pPr>
      <w:spacing w:before="160"/>
    </w:pPr>
  </w:style>
  <w:style w:type="character" w:styleId="Hyperlinkki">
    <w:name w:val="Hyperlink"/>
    <w:rsid w:val="00D3586C"/>
    <w:rPr>
      <w:color w:val="0000FF"/>
      <w:u w:val="single"/>
    </w:rPr>
  </w:style>
  <w:style w:type="paragraph" w:customStyle="1" w:styleId="Esitteenkopio">
    <w:name w:val="Esitteen kopio"/>
    <w:basedOn w:val="Normaali"/>
    <w:qFormat/>
    <w:rsid w:val="00D3586C"/>
    <w:pPr>
      <w:spacing w:after="120" w:line="300" w:lineRule="auto"/>
    </w:pPr>
    <w:rPr>
      <w:rFonts w:ascii="Calibri" w:eastAsia="Calibri" w:hAnsi="Calibri"/>
      <w:color w:val="auto"/>
      <w:kern w:val="0"/>
      <w:sz w:val="18"/>
      <w:szCs w:val="22"/>
    </w:rPr>
  </w:style>
  <w:style w:type="paragraph" w:customStyle="1" w:styleId="Osanotsikko2">
    <w:name w:val="Osan otsikko 2"/>
    <w:basedOn w:val="Normaali"/>
    <w:qFormat/>
    <w:rsid w:val="00D3586C"/>
    <w:pPr>
      <w:spacing w:before="240" w:after="80" w:line="276" w:lineRule="auto"/>
      <w:outlineLvl w:val="1"/>
    </w:pPr>
    <w:rPr>
      <w:rFonts w:ascii="Cambria" w:eastAsia="Calibri" w:hAnsi="Cambria"/>
      <w:color w:val="4F81BD"/>
      <w:kern w:val="0"/>
      <w:sz w:val="22"/>
      <w:szCs w:val="22"/>
    </w:rPr>
  </w:style>
  <w:style w:type="paragraph" w:customStyle="1" w:styleId="Osanotsikko1">
    <w:name w:val="Osan otsikko 1"/>
    <w:basedOn w:val="Osanotsikko2"/>
    <w:qFormat/>
    <w:rsid w:val="00D3586C"/>
    <w:rPr>
      <w:sz w:val="28"/>
    </w:rPr>
  </w:style>
  <w:style w:type="paragraph" w:customStyle="1" w:styleId="Esiteluettelo">
    <w:name w:val="Esiteluettelo"/>
    <w:basedOn w:val="Esitteenkopio"/>
    <w:qFormat/>
    <w:rsid w:val="00D3586C"/>
    <w:pPr>
      <w:numPr>
        <w:numId w:val="1"/>
      </w:numPr>
    </w:pPr>
  </w:style>
  <w:style w:type="character" w:customStyle="1" w:styleId="liha1">
    <w:name w:val="liha1"/>
    <w:rsid w:val="00D3586C"/>
    <w:rPr>
      <w:b/>
      <w:bCs/>
    </w:rPr>
  </w:style>
  <w:style w:type="paragraph" w:styleId="NormaaliWWW">
    <w:name w:val="Normal (Web)"/>
    <w:basedOn w:val="Normaali"/>
    <w:uiPriority w:val="99"/>
    <w:unhideWhenUsed/>
    <w:rsid w:val="009C5310"/>
    <w:pPr>
      <w:spacing w:before="150" w:after="150" w:line="240" w:lineRule="auto"/>
    </w:pPr>
    <w:rPr>
      <w:rFonts w:ascii="Verdana" w:hAnsi="Verdana"/>
      <w:color w:val="0C0F5A"/>
      <w:kern w:val="0"/>
      <w:sz w:val="24"/>
      <w:szCs w:val="24"/>
    </w:rPr>
  </w:style>
  <w:style w:type="character" w:styleId="Ratkaisematonmaininta">
    <w:name w:val="Unresolved Mention"/>
    <w:uiPriority w:val="99"/>
    <w:semiHidden/>
    <w:unhideWhenUsed/>
    <w:rsid w:val="00FC6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052">
          <w:marLeft w:val="0"/>
          <w:marRight w:val="0"/>
          <w:marTop w:val="0"/>
          <w:marBottom w:val="0"/>
          <w:divBdr>
            <w:top w:val="single" w:sz="6" w:space="0" w:color="161976"/>
            <w:left w:val="single" w:sz="6" w:space="0" w:color="161976"/>
            <w:bottom w:val="single" w:sz="6" w:space="0" w:color="161976"/>
            <w:right w:val="single" w:sz="6" w:space="0" w:color="161976"/>
          </w:divBdr>
          <w:divsChild>
            <w:div w:id="475882681">
              <w:marLeft w:val="0"/>
              <w:marRight w:val="0"/>
              <w:marTop w:val="3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823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mi-seura.fi/fep-welcome-page-www-usp-f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omi-seura.fi/fep-welcome-page-www-usp-fi/" TargetMode="External"/><Relationship Id="rId11" Type="http://schemas.openxmlformats.org/officeDocument/2006/relationships/hyperlink" Target="https://suomi-seura.fi/en/" TargetMode="External"/><Relationship Id="rId5" Type="http://schemas.openxmlformats.org/officeDocument/2006/relationships/hyperlink" Target="mailto:info@usp.f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omi-seura.fi/fep-new-10th-session-2021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an\Application%20Data\Microsoft\Templates\Mainoslehtinen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Mainoslehtinen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</CharactersWithSpaces>
  <SharedDoc>false</SharedDoc>
  <HLinks>
    <vt:vector size="18" baseType="variant"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http://www.suomi-seura.fi/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http://www.usp.fi/</vt:lpwstr>
      </vt:variant>
      <vt:variant>
        <vt:lpwstr/>
      </vt:variant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mailto:info@usp.fi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Nordqvist</dc:creator>
  <cp:keywords/>
  <dc:description/>
  <cp:lastModifiedBy>Sini Castrén</cp:lastModifiedBy>
  <cp:revision>3</cp:revision>
  <cp:lastPrinted>2019-12-02T08:50:00Z</cp:lastPrinted>
  <dcterms:created xsi:type="dcterms:W3CDTF">2020-11-05T10:49:00Z</dcterms:created>
  <dcterms:modified xsi:type="dcterms:W3CDTF">2020-11-05T10:50:00Z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TC060874641035</vt:lpwstr>
  </property>
</Properties>
</file>