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CC8" w:rsidRDefault="00EE6CC8">
      <w:bookmarkStart w:id="0" w:name="_GoBack"/>
      <w:bookmarkEnd w:id="0"/>
    </w:p>
    <w:p w:rsidR="00EE6CC8" w:rsidRPr="00EE6CC8" w:rsidRDefault="00EE6CC8" w:rsidP="00EE6CC8">
      <w:pPr>
        <w:rPr>
          <w:b/>
          <w:sz w:val="28"/>
          <w:szCs w:val="28"/>
        </w:rPr>
      </w:pPr>
      <w:r>
        <w:rPr>
          <w:b/>
          <w:sz w:val="28"/>
          <w:szCs w:val="28"/>
        </w:rPr>
        <w:t>Ulkosuomalaisparlamentin puhemies Jarmo Virmavirta</w:t>
      </w:r>
    </w:p>
    <w:p w:rsidR="00EE6CC8" w:rsidRPr="00EE6CC8" w:rsidRDefault="00EE6CC8" w:rsidP="00EE6CC8">
      <w:pPr>
        <w:rPr>
          <w:b/>
          <w:sz w:val="28"/>
          <w:szCs w:val="28"/>
        </w:rPr>
      </w:pPr>
      <w:r>
        <w:rPr>
          <w:b/>
          <w:sz w:val="28"/>
          <w:szCs w:val="28"/>
        </w:rPr>
        <w:t>Puhemiehen tervehdys 8. istunnossa</w:t>
      </w:r>
      <w:r w:rsidRPr="00EE6CC8">
        <w:rPr>
          <w:b/>
          <w:sz w:val="28"/>
          <w:szCs w:val="28"/>
        </w:rPr>
        <w:t xml:space="preserve"> 22.5.2015</w:t>
      </w:r>
      <w:r>
        <w:rPr>
          <w:b/>
          <w:sz w:val="28"/>
          <w:szCs w:val="28"/>
        </w:rPr>
        <w:t xml:space="preserve"> klo 9.3</w:t>
      </w:r>
      <w:r w:rsidRPr="00EE6CC8">
        <w:rPr>
          <w:b/>
          <w:sz w:val="28"/>
          <w:szCs w:val="28"/>
        </w:rPr>
        <w:t>0</w:t>
      </w:r>
    </w:p>
    <w:p w:rsidR="00EE6CC8" w:rsidRPr="00EE6CC8" w:rsidRDefault="00EE6CC8" w:rsidP="00EE6CC8">
      <w:pPr>
        <w:rPr>
          <w:i/>
          <w:sz w:val="28"/>
          <w:szCs w:val="28"/>
          <w:u w:val="single"/>
        </w:rPr>
      </w:pPr>
      <w:r w:rsidRPr="00EE6CC8">
        <w:rPr>
          <w:sz w:val="28"/>
          <w:szCs w:val="28"/>
        </w:rPr>
        <w:tab/>
      </w:r>
      <w:r w:rsidRPr="00EE6CC8">
        <w:rPr>
          <w:sz w:val="28"/>
          <w:szCs w:val="28"/>
        </w:rPr>
        <w:tab/>
      </w:r>
      <w:r w:rsidRPr="00EE6CC8">
        <w:rPr>
          <w:sz w:val="28"/>
          <w:szCs w:val="28"/>
        </w:rPr>
        <w:tab/>
      </w:r>
      <w:r w:rsidRPr="00EE6CC8">
        <w:rPr>
          <w:sz w:val="28"/>
          <w:szCs w:val="28"/>
        </w:rPr>
        <w:tab/>
      </w:r>
      <w:r w:rsidRPr="00EE6CC8">
        <w:rPr>
          <w:sz w:val="28"/>
          <w:szCs w:val="28"/>
        </w:rPr>
        <w:tab/>
      </w:r>
      <w:r w:rsidRPr="00EE6CC8">
        <w:rPr>
          <w:i/>
          <w:sz w:val="28"/>
          <w:szCs w:val="28"/>
          <w:u w:val="single"/>
        </w:rPr>
        <w:t>Muutosvarauksin</w:t>
      </w:r>
    </w:p>
    <w:p w:rsidR="00EE6CC8" w:rsidRPr="00EE6CC8" w:rsidRDefault="00EE6CC8" w:rsidP="00EE6CC8">
      <w:pPr>
        <w:rPr>
          <w:sz w:val="28"/>
          <w:szCs w:val="28"/>
        </w:rPr>
      </w:pPr>
    </w:p>
    <w:p w:rsidR="00EE6CC8" w:rsidRPr="00EE6CC8" w:rsidRDefault="00EE6CC8" w:rsidP="00EE6CC8">
      <w:pPr>
        <w:rPr>
          <w:sz w:val="28"/>
          <w:szCs w:val="28"/>
        </w:rPr>
      </w:pPr>
      <w:r>
        <w:rPr>
          <w:sz w:val="28"/>
          <w:szCs w:val="28"/>
        </w:rPr>
        <w:t xml:space="preserve">Hyvät </w:t>
      </w:r>
      <w:r w:rsidRPr="00EE6CC8">
        <w:rPr>
          <w:sz w:val="28"/>
          <w:szCs w:val="28"/>
        </w:rPr>
        <w:t>ulkosuomalaisparlamentin istunnon osallistujat,</w:t>
      </w:r>
    </w:p>
    <w:p w:rsidR="00EE6CC8" w:rsidRPr="00EE6CC8" w:rsidRDefault="00EE6CC8" w:rsidP="00EE6CC8">
      <w:pPr>
        <w:rPr>
          <w:sz w:val="28"/>
          <w:szCs w:val="28"/>
        </w:rPr>
      </w:pPr>
      <w:r>
        <w:rPr>
          <w:sz w:val="28"/>
          <w:szCs w:val="28"/>
        </w:rPr>
        <w:t>h</w:t>
      </w:r>
      <w:r w:rsidRPr="00EE6CC8">
        <w:rPr>
          <w:sz w:val="28"/>
          <w:szCs w:val="28"/>
        </w:rPr>
        <w:t>yvät naiset ja herrat,</w:t>
      </w:r>
    </w:p>
    <w:p w:rsidR="00EE6CC8" w:rsidRPr="00EE6CC8" w:rsidRDefault="00EE6CC8">
      <w:pPr>
        <w:rPr>
          <w:sz w:val="28"/>
          <w:szCs w:val="28"/>
        </w:rPr>
      </w:pPr>
    </w:p>
    <w:p w:rsidR="007F3DB4" w:rsidRPr="00EE6CC8" w:rsidRDefault="00E9283D">
      <w:pPr>
        <w:rPr>
          <w:sz w:val="28"/>
          <w:szCs w:val="28"/>
        </w:rPr>
      </w:pPr>
      <w:proofErr w:type="gramStart"/>
      <w:r w:rsidRPr="00EE6CC8">
        <w:rPr>
          <w:sz w:val="28"/>
          <w:szCs w:val="28"/>
        </w:rPr>
        <w:t>-</w:t>
      </w:r>
      <w:proofErr w:type="gramEnd"/>
      <w:r w:rsidRPr="00EE6CC8">
        <w:rPr>
          <w:sz w:val="28"/>
          <w:szCs w:val="28"/>
        </w:rPr>
        <w:t xml:space="preserve"> Tervetuloa ulkosuomalaispa</w:t>
      </w:r>
      <w:r w:rsidR="00EE6CC8">
        <w:rPr>
          <w:sz w:val="28"/>
          <w:szCs w:val="28"/>
        </w:rPr>
        <w:t xml:space="preserve">rlamentin istuntoon. Tämä on 8. </w:t>
      </w:r>
      <w:r w:rsidRPr="00EE6CC8">
        <w:rPr>
          <w:sz w:val="28"/>
          <w:szCs w:val="28"/>
        </w:rPr>
        <w:t>istunto. Aiempien parlamenttien päätösten pohjalta on koo</w:t>
      </w:r>
      <w:r w:rsidR="007B79F5" w:rsidRPr="00EE6CC8">
        <w:rPr>
          <w:sz w:val="28"/>
          <w:szCs w:val="28"/>
        </w:rPr>
        <w:t>ttu</w:t>
      </w:r>
      <w:r w:rsidRPr="00EE6CC8">
        <w:rPr>
          <w:sz w:val="28"/>
          <w:szCs w:val="28"/>
        </w:rPr>
        <w:t xml:space="preserve"> </w:t>
      </w:r>
      <w:r w:rsidR="005107DF" w:rsidRPr="00EE6CC8">
        <w:rPr>
          <w:sz w:val="28"/>
          <w:szCs w:val="28"/>
        </w:rPr>
        <w:t xml:space="preserve">hallinnolle </w:t>
      </w:r>
      <w:r w:rsidRPr="00EE6CC8">
        <w:rPr>
          <w:sz w:val="28"/>
          <w:szCs w:val="28"/>
        </w:rPr>
        <w:t>ohjeeksi valtioneuvoston u</w:t>
      </w:r>
      <w:r w:rsidR="007B79F5" w:rsidRPr="00EE6CC8">
        <w:rPr>
          <w:sz w:val="28"/>
          <w:szCs w:val="28"/>
        </w:rPr>
        <w:t>lkosuomalaispoliittisen ohjelma</w:t>
      </w:r>
      <w:r w:rsidRPr="00EE6CC8">
        <w:rPr>
          <w:sz w:val="28"/>
          <w:szCs w:val="28"/>
        </w:rPr>
        <w:t>. Toivo</w:t>
      </w:r>
      <w:r w:rsidR="007B79F5" w:rsidRPr="00EE6CC8">
        <w:rPr>
          <w:sz w:val="28"/>
          <w:szCs w:val="28"/>
        </w:rPr>
        <w:t>mme, että tämä käytäntö jatkuu ja että siitä tiedotetaan ulkosuomalaisyhteisöille entistä laajemmin</w:t>
      </w:r>
      <w:r w:rsidRPr="00EE6CC8">
        <w:rPr>
          <w:sz w:val="28"/>
          <w:szCs w:val="28"/>
        </w:rPr>
        <w:t xml:space="preserve">. </w:t>
      </w:r>
    </w:p>
    <w:p w:rsidR="00044C33" w:rsidRPr="00EE6CC8" w:rsidRDefault="00E9283D">
      <w:pPr>
        <w:rPr>
          <w:sz w:val="28"/>
          <w:szCs w:val="28"/>
        </w:rPr>
      </w:pPr>
      <w:proofErr w:type="gramStart"/>
      <w:r w:rsidRPr="00EE6CC8">
        <w:rPr>
          <w:sz w:val="28"/>
          <w:szCs w:val="28"/>
        </w:rPr>
        <w:t>-</w:t>
      </w:r>
      <w:proofErr w:type="gramEnd"/>
      <w:r w:rsidRPr="00EE6CC8">
        <w:rPr>
          <w:sz w:val="28"/>
          <w:szCs w:val="28"/>
        </w:rPr>
        <w:t xml:space="preserve"> Me elämme koko maailmassa tällä hetkellä epävarmu</w:t>
      </w:r>
      <w:r w:rsidR="007B79F5" w:rsidRPr="00EE6CC8">
        <w:rPr>
          <w:sz w:val="28"/>
          <w:szCs w:val="28"/>
        </w:rPr>
        <w:t>uden aikaa. Euroopassa käänne</w:t>
      </w:r>
      <w:r w:rsidRPr="00EE6CC8">
        <w:rPr>
          <w:sz w:val="28"/>
          <w:szCs w:val="28"/>
        </w:rPr>
        <w:t xml:space="preserve"> näkyy kaikkein selvimmin. Kun 1990-luvulla alettiin lisätä tähtiä EU:n lippuun, uskottiin maailman kulkevan kohti rauhallisempia </w:t>
      </w:r>
      <w:r w:rsidR="007B79F5" w:rsidRPr="00EE6CC8">
        <w:rPr>
          <w:sz w:val="28"/>
          <w:szCs w:val="28"/>
        </w:rPr>
        <w:t xml:space="preserve">kanssakäymisen </w:t>
      </w:r>
      <w:r w:rsidRPr="00EE6CC8">
        <w:rPr>
          <w:sz w:val="28"/>
          <w:szCs w:val="28"/>
        </w:rPr>
        <w:t xml:space="preserve">aikoja. </w:t>
      </w:r>
      <w:r w:rsidR="00044C33" w:rsidRPr="00EE6CC8">
        <w:rPr>
          <w:sz w:val="28"/>
          <w:szCs w:val="28"/>
        </w:rPr>
        <w:t>Toisin on käynyt: Eurooppakin on jälleen poliittisesti ja sotilaallisesti kahti</w:t>
      </w:r>
      <w:r w:rsidR="007B79F5" w:rsidRPr="00EE6CC8">
        <w:rPr>
          <w:sz w:val="28"/>
          <w:szCs w:val="28"/>
        </w:rPr>
        <w:t>a jaettu, jopa sodan pelko on leijunut maanosamme yllä.</w:t>
      </w:r>
    </w:p>
    <w:p w:rsidR="00044C33" w:rsidRPr="00EE6CC8" w:rsidRDefault="00044C33">
      <w:pPr>
        <w:rPr>
          <w:sz w:val="28"/>
          <w:szCs w:val="28"/>
        </w:rPr>
      </w:pPr>
      <w:proofErr w:type="gramStart"/>
      <w:r w:rsidRPr="00EE6CC8">
        <w:rPr>
          <w:sz w:val="28"/>
          <w:szCs w:val="28"/>
        </w:rPr>
        <w:t>-</w:t>
      </w:r>
      <w:proofErr w:type="gramEnd"/>
      <w:r w:rsidRPr="00EE6CC8">
        <w:rPr>
          <w:sz w:val="28"/>
          <w:szCs w:val="28"/>
        </w:rPr>
        <w:t xml:space="preserve"> On kuitenkin yksi asia, joka kaikista takatalvista huolimatta edistyy. Entistä vapaampi liikkuminen yli kaikkien rajojen jatkuu ja tuo tulleessaan ymmärtämystä kansojen välillä. Parin viime vuosikymmenen aikana olemme siirtyneet </w:t>
      </w:r>
      <w:r w:rsidR="007B79F5" w:rsidRPr="00EE6CC8">
        <w:rPr>
          <w:sz w:val="28"/>
          <w:szCs w:val="28"/>
        </w:rPr>
        <w:t>kansainväliseen</w:t>
      </w:r>
      <w:r w:rsidRPr="00EE6CC8">
        <w:rPr>
          <w:sz w:val="28"/>
          <w:szCs w:val="28"/>
        </w:rPr>
        <w:t xml:space="preserve"> Suomeen, jossa nuorten ihmisten tavaksi on tullut opiskella </w:t>
      </w:r>
      <w:r w:rsidR="007B79F5" w:rsidRPr="00EE6CC8">
        <w:rPr>
          <w:sz w:val="28"/>
          <w:szCs w:val="28"/>
        </w:rPr>
        <w:t>usein pitkäkin jaksoja toisissa maissa. Tämä arkipäivän kansainvälistyminen</w:t>
      </w:r>
      <w:r w:rsidRPr="00EE6CC8">
        <w:rPr>
          <w:sz w:val="28"/>
          <w:szCs w:val="28"/>
        </w:rPr>
        <w:t xml:space="preserve"> aloitetaan jo kouluvuosina. Myös työssäkäynti ulkomailla </w:t>
      </w:r>
      <w:r w:rsidR="007B79F5" w:rsidRPr="00EE6CC8">
        <w:rPr>
          <w:sz w:val="28"/>
          <w:szCs w:val="28"/>
        </w:rPr>
        <w:t>on lisääntynyt. Nuorten</w:t>
      </w:r>
      <w:r w:rsidRPr="00EE6CC8">
        <w:rPr>
          <w:sz w:val="28"/>
          <w:szCs w:val="28"/>
        </w:rPr>
        <w:t xml:space="preserve"> kansainvälistyminen on realiteetti, joka muuttaa maailmaan riippumatta siitä, mitä poliittisissa neuvottelu</w:t>
      </w:r>
      <w:r w:rsidR="005107DF" w:rsidRPr="00EE6CC8">
        <w:rPr>
          <w:sz w:val="28"/>
          <w:szCs w:val="28"/>
        </w:rPr>
        <w:t>pöydissä tapahtuu. Tämä on inte</w:t>
      </w:r>
      <w:r w:rsidRPr="00EE6CC8">
        <w:rPr>
          <w:sz w:val="28"/>
          <w:szCs w:val="28"/>
        </w:rPr>
        <w:t>g</w:t>
      </w:r>
      <w:r w:rsidR="005107DF" w:rsidRPr="00EE6CC8">
        <w:rPr>
          <w:sz w:val="28"/>
          <w:szCs w:val="28"/>
        </w:rPr>
        <w:t>r</w:t>
      </w:r>
      <w:r w:rsidRPr="00EE6CC8">
        <w:rPr>
          <w:sz w:val="28"/>
          <w:szCs w:val="28"/>
        </w:rPr>
        <w:t>aation paras</w:t>
      </w:r>
      <w:r w:rsidR="007B79F5" w:rsidRPr="00EE6CC8">
        <w:rPr>
          <w:sz w:val="28"/>
          <w:szCs w:val="28"/>
        </w:rPr>
        <w:t>, pysyvin</w:t>
      </w:r>
      <w:r w:rsidRPr="00EE6CC8">
        <w:rPr>
          <w:sz w:val="28"/>
          <w:szCs w:val="28"/>
        </w:rPr>
        <w:t xml:space="preserve"> ja tärkein puoli.</w:t>
      </w:r>
    </w:p>
    <w:p w:rsidR="00044C33" w:rsidRPr="00EE6CC8" w:rsidRDefault="007B79F5">
      <w:pPr>
        <w:rPr>
          <w:sz w:val="28"/>
          <w:szCs w:val="28"/>
        </w:rPr>
      </w:pPr>
      <w:proofErr w:type="gramStart"/>
      <w:r w:rsidRPr="00EE6CC8">
        <w:rPr>
          <w:sz w:val="28"/>
          <w:szCs w:val="28"/>
        </w:rPr>
        <w:t>-</w:t>
      </w:r>
      <w:proofErr w:type="gramEnd"/>
      <w:r w:rsidRPr="00EE6CC8">
        <w:rPr>
          <w:sz w:val="28"/>
          <w:szCs w:val="28"/>
        </w:rPr>
        <w:t xml:space="preserve"> A</w:t>
      </w:r>
      <w:r w:rsidR="00044C33" w:rsidRPr="00EE6CC8">
        <w:rPr>
          <w:sz w:val="28"/>
          <w:szCs w:val="28"/>
        </w:rPr>
        <w:t>rkipäivän kansainvälistyminen asettaa kuitenkin Suomenkin uusien haasteiden etee</w:t>
      </w:r>
      <w:r w:rsidRPr="00EE6CC8">
        <w:rPr>
          <w:sz w:val="28"/>
          <w:szCs w:val="28"/>
        </w:rPr>
        <w:t>n. Suomelle käy yhä hyödyllisemmäksi</w:t>
      </w:r>
      <w:r w:rsidR="00044C33" w:rsidRPr="00EE6CC8">
        <w:rPr>
          <w:sz w:val="28"/>
          <w:szCs w:val="28"/>
        </w:rPr>
        <w:t xml:space="preserve"> pitää yhteys ulkosuomalaisiin elävänä. Ulkosuomalaiset ovat voimavara, jonka </w:t>
      </w:r>
      <w:r w:rsidR="005107DF" w:rsidRPr="00EE6CC8">
        <w:rPr>
          <w:sz w:val="28"/>
          <w:szCs w:val="28"/>
        </w:rPr>
        <w:t xml:space="preserve">maailman </w:t>
      </w:r>
      <w:r w:rsidR="00044C33" w:rsidRPr="00EE6CC8">
        <w:rPr>
          <w:sz w:val="28"/>
          <w:szCs w:val="28"/>
        </w:rPr>
        <w:t>osaaminen ja</w:t>
      </w:r>
      <w:r w:rsidR="005107DF" w:rsidRPr="00EE6CC8">
        <w:rPr>
          <w:sz w:val="28"/>
          <w:szCs w:val="28"/>
        </w:rPr>
        <w:t xml:space="preserve"> kansainväliset</w:t>
      </w:r>
      <w:r w:rsidR="00044C33" w:rsidRPr="00EE6CC8">
        <w:rPr>
          <w:sz w:val="28"/>
          <w:szCs w:val="28"/>
        </w:rPr>
        <w:t xml:space="preserve"> yhteydet on viisasta hyödyntää. Siksi niihin organisaatioihin, jotka huolehtivat </w:t>
      </w:r>
      <w:r w:rsidR="00044C33" w:rsidRPr="00EE6CC8">
        <w:rPr>
          <w:sz w:val="28"/>
          <w:szCs w:val="28"/>
        </w:rPr>
        <w:lastRenderedPageBreak/>
        <w:t>yhteyksistä ulkosuomalaisiin, on viisasta sijoittaa entistä enemmän</w:t>
      </w:r>
      <w:r w:rsidR="005107DF" w:rsidRPr="00EE6CC8">
        <w:rPr>
          <w:sz w:val="28"/>
          <w:szCs w:val="28"/>
        </w:rPr>
        <w:t>.</w:t>
      </w:r>
      <w:r w:rsidR="00044C33" w:rsidRPr="00EE6CC8">
        <w:rPr>
          <w:sz w:val="28"/>
          <w:szCs w:val="28"/>
        </w:rPr>
        <w:t xml:space="preserve"> Oikein käytettynä ulkosuomalaiset ovat käyttökelpoinen elementti, kun tuottavuushyppyjä harrastetaan.</w:t>
      </w:r>
      <w:r w:rsidR="005107DF" w:rsidRPr="00EE6CC8">
        <w:rPr>
          <w:sz w:val="28"/>
          <w:szCs w:val="28"/>
        </w:rPr>
        <w:t xml:space="preserve"> Ulkosuomalaisia on yhteensä nyt noin 1.600.000 ja määrä lisääntyy.</w:t>
      </w:r>
    </w:p>
    <w:p w:rsidR="00C13171" w:rsidRPr="00EE6CC8" w:rsidRDefault="00044C33">
      <w:pPr>
        <w:rPr>
          <w:sz w:val="28"/>
          <w:szCs w:val="28"/>
        </w:rPr>
      </w:pPr>
      <w:proofErr w:type="gramStart"/>
      <w:r w:rsidRPr="00EE6CC8">
        <w:rPr>
          <w:sz w:val="28"/>
          <w:szCs w:val="28"/>
        </w:rPr>
        <w:t>-</w:t>
      </w:r>
      <w:proofErr w:type="gramEnd"/>
      <w:r w:rsidRPr="00EE6CC8">
        <w:rPr>
          <w:sz w:val="28"/>
          <w:szCs w:val="28"/>
        </w:rPr>
        <w:t xml:space="preserve"> Kysymys on sellaisista asioista, joilla ulkosuomalaisten yhteys Suomeen säilyy elävänä ja ulkosuomalaiset </w:t>
      </w:r>
      <w:r w:rsidR="00C13171" w:rsidRPr="00EE6CC8">
        <w:rPr>
          <w:sz w:val="28"/>
          <w:szCs w:val="28"/>
        </w:rPr>
        <w:t>pit</w:t>
      </w:r>
      <w:r w:rsidR="005107DF" w:rsidRPr="00EE6CC8">
        <w:rPr>
          <w:sz w:val="28"/>
          <w:szCs w:val="28"/>
        </w:rPr>
        <w:t>ävät yllä suomalaisen yhteiskunnan</w:t>
      </w:r>
      <w:r w:rsidR="00C13171" w:rsidRPr="00EE6CC8">
        <w:rPr>
          <w:sz w:val="28"/>
          <w:szCs w:val="28"/>
        </w:rPr>
        <w:t xml:space="preserve"> tuntemuksensa. Tämä parlamentti on yksi niistä. Siksi parlamentin käsittelyssä onkin ehdotus parlamentin aseman kiinteyttäminen lainsäädännön kautta. Haluamme, että tällä vaalikaudella aloitettaisiin ulkosuomalaisparlamenttia koskevan lain valmistelu. Mieluimmin siten, että laki olisi valmis ennen vaalikauden loppua. </w:t>
      </w:r>
      <w:r w:rsidR="007B79F5" w:rsidRPr="00EE6CC8">
        <w:rPr>
          <w:sz w:val="28"/>
          <w:szCs w:val="28"/>
        </w:rPr>
        <w:t xml:space="preserve">Muitakin ehdotuksia on kirjeäänestyksen käyttöön otosta alkaen. </w:t>
      </w:r>
      <w:r w:rsidR="00C13171" w:rsidRPr="00EE6CC8">
        <w:rPr>
          <w:sz w:val="28"/>
          <w:szCs w:val="28"/>
        </w:rPr>
        <w:t xml:space="preserve">Nämä poliittiset muodollisuudet ovat erittäin tärkeitä juuri yhteyden säilyttämiseksi. </w:t>
      </w:r>
      <w:proofErr w:type="gramStart"/>
      <w:r w:rsidR="00C13171" w:rsidRPr="00EE6CC8">
        <w:rPr>
          <w:sz w:val="28"/>
          <w:szCs w:val="28"/>
        </w:rPr>
        <w:t>Mutta</w:t>
      </w:r>
      <w:proofErr w:type="gramEnd"/>
      <w:r w:rsidR="00C13171" w:rsidRPr="00EE6CC8">
        <w:rPr>
          <w:sz w:val="28"/>
          <w:szCs w:val="28"/>
        </w:rPr>
        <w:t xml:space="preserve"> tietenkin arjen kansainvälistyminen vaatii myös arjen yhteyksien huolenpitoa. Viestintä on siinä avainasemassa. Suomen ja ulkosuomalaisten välille olisi muodostettava paljon tehokkaampi ja kiinteämpi viestintäverkko. Nythän se on ennen lähinnä rapistunut.</w:t>
      </w:r>
    </w:p>
    <w:p w:rsidR="00E9283D" w:rsidRDefault="00C13171">
      <w:pPr>
        <w:rPr>
          <w:sz w:val="28"/>
          <w:szCs w:val="28"/>
        </w:rPr>
      </w:pPr>
      <w:proofErr w:type="gramStart"/>
      <w:r w:rsidRPr="00EE6CC8">
        <w:rPr>
          <w:sz w:val="28"/>
          <w:szCs w:val="28"/>
        </w:rPr>
        <w:t>-</w:t>
      </w:r>
      <w:proofErr w:type="gramEnd"/>
      <w:r w:rsidRPr="00EE6CC8">
        <w:rPr>
          <w:sz w:val="28"/>
          <w:szCs w:val="28"/>
        </w:rPr>
        <w:t xml:space="preserve"> Hyvät parlamentin osanottajat. </w:t>
      </w:r>
      <w:r w:rsidR="007B79F5" w:rsidRPr="00EE6CC8">
        <w:rPr>
          <w:sz w:val="28"/>
          <w:szCs w:val="28"/>
        </w:rPr>
        <w:t>Urho Kekkonen lainasi vuonna 1975 avatessaan ETYYK-kokouksen suomalaista kansanviisautta "turvallisuus on oven avaamista, ei aidan panemista". Pätee se tänäänkin ja hieno asia, että ulkosuomalaiset ovat sen sisäistäneet. Näillä sanoilla avaan ulkosuomalaisparlamentin istunnon.</w:t>
      </w:r>
    </w:p>
    <w:p w:rsidR="00EE6CC8" w:rsidRPr="00EE6CC8" w:rsidRDefault="00EE6CC8">
      <w:pPr>
        <w:rPr>
          <w:sz w:val="28"/>
          <w:szCs w:val="28"/>
        </w:rPr>
      </w:pPr>
      <w:r>
        <w:rPr>
          <w:sz w:val="28"/>
          <w:szCs w:val="28"/>
        </w:rPr>
        <w:t>(*)</w:t>
      </w:r>
    </w:p>
    <w:sectPr w:rsidR="00EE6CC8" w:rsidRPr="00EE6CC8" w:rsidSect="007F3DB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formatting="1" w:enforcement="1" w:cryptProviderType="rsaAES" w:cryptAlgorithmClass="hash" w:cryptAlgorithmType="typeAny" w:cryptAlgorithmSid="14" w:cryptSpinCount="100000" w:hash="f1cqJSzyM2dTHPACzNaEzx6MJdUJezai4xPjU4e6thP2J7lS3vWOLCLGp4NJIh6G1SuKCuFfICxAjk4Aevsgcw==" w:salt="Qhzdz1NvykpLZxq+n9xsLQ=="/>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3D"/>
    <w:rsid w:val="00044C33"/>
    <w:rsid w:val="000E71E8"/>
    <w:rsid w:val="0022597F"/>
    <w:rsid w:val="004020EC"/>
    <w:rsid w:val="005107DF"/>
    <w:rsid w:val="007B79F5"/>
    <w:rsid w:val="007F3DB4"/>
    <w:rsid w:val="00834424"/>
    <w:rsid w:val="00971FA7"/>
    <w:rsid w:val="00C13171"/>
    <w:rsid w:val="00D97D29"/>
    <w:rsid w:val="00DD651B"/>
    <w:rsid w:val="00E9283D"/>
    <w:rsid w:val="00EE6C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85891-C68E-4BFD-888B-5265751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F3DB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97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358</Words>
  <Characters>2906</Characters>
  <Application>Microsoft Office Word</Application>
  <DocSecurity>8</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Omistaja</dc:creator>
  <cp:lastModifiedBy>Sini Castrén</cp:lastModifiedBy>
  <cp:revision>4</cp:revision>
  <dcterms:created xsi:type="dcterms:W3CDTF">2015-07-21T08:04:00Z</dcterms:created>
  <dcterms:modified xsi:type="dcterms:W3CDTF">2015-07-26T23:21:00Z</dcterms:modified>
</cp:coreProperties>
</file>